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/>
  <w:body>
    <w:p w:rsidR="00B751DF" w:rsidRPr="00C7320E" w:rsidRDefault="00B751DF" w:rsidP="00C7320E">
      <w:pPr>
        <w:shd w:val="clear" w:color="auto" w:fill="002060"/>
        <w:jc w:val="center"/>
        <w:rPr>
          <w:rFonts w:ascii="Verdana" w:hAnsi="Verdana" w:cs="Tahoma"/>
          <w:b/>
          <w:color w:val="FFFFFF"/>
          <w:sz w:val="36"/>
          <w:szCs w:val="36"/>
        </w:rPr>
      </w:pPr>
      <w:r w:rsidRPr="00C7320E">
        <w:rPr>
          <w:rFonts w:ascii="Verdana" w:hAnsi="Verdana" w:cs="Tahoma"/>
          <w:b/>
          <w:color w:val="FFFFFF"/>
          <w:sz w:val="36"/>
          <w:szCs w:val="36"/>
        </w:rPr>
        <w:t>Beacon Hill Striders: Performance Running</w:t>
      </w:r>
    </w:p>
    <w:p w:rsidR="00B751DF" w:rsidRPr="00C7320E" w:rsidRDefault="00B751DF" w:rsidP="00E04602">
      <w:pPr>
        <w:rPr>
          <w:rFonts w:ascii="Verdana" w:hAnsi="Verdana" w:cs="Tahoma"/>
          <w:b/>
          <w:color w:val="FFFFFF"/>
          <w:sz w:val="22"/>
          <w:szCs w:val="22"/>
        </w:rPr>
      </w:pPr>
    </w:p>
    <w:p w:rsidR="0073589B" w:rsidRDefault="00AF285D" w:rsidP="00E04602">
      <w:pPr>
        <w:rPr>
          <w:rFonts w:ascii="Verdana" w:hAnsi="Verdana" w:cs="Tahoma"/>
          <w:sz w:val="22"/>
          <w:szCs w:val="22"/>
        </w:rPr>
      </w:pPr>
      <w:r w:rsidRPr="00C7320E">
        <w:rPr>
          <w:rFonts w:ascii="Verdana" w:hAnsi="Verdana" w:cs="Tahoma"/>
          <w:sz w:val="22"/>
          <w:szCs w:val="22"/>
        </w:rPr>
        <w:t xml:space="preserve">Beacon Hill Striders Performance Running - </w:t>
      </w:r>
      <w:hyperlink r:id="rId8" w:history="1">
        <w:r w:rsidRPr="00C7320E">
          <w:rPr>
            <w:rStyle w:val="Hyperlink"/>
            <w:rFonts w:ascii="Verdana" w:hAnsi="Verdana" w:cs="Tahoma"/>
            <w:sz w:val="22"/>
            <w:szCs w:val="22"/>
          </w:rPr>
          <w:t>https://beaconhillstriders.co.uk/</w:t>
        </w:r>
      </w:hyperlink>
      <w:r w:rsidRPr="00C7320E">
        <w:rPr>
          <w:rFonts w:ascii="Verdana" w:hAnsi="Verdana" w:cs="Tahoma"/>
          <w:sz w:val="22"/>
          <w:szCs w:val="22"/>
        </w:rPr>
        <w:t xml:space="preserve"> - aims to advise, guide, encourage</w:t>
      </w:r>
      <w:r w:rsidR="00CA0E77">
        <w:rPr>
          <w:rFonts w:ascii="Verdana" w:hAnsi="Verdana" w:cs="Tahoma"/>
          <w:sz w:val="22"/>
          <w:szCs w:val="22"/>
        </w:rPr>
        <w:t>, &amp; inspire</w:t>
      </w:r>
      <w:r w:rsidRPr="00C7320E">
        <w:rPr>
          <w:rFonts w:ascii="Verdana" w:hAnsi="Verdana" w:cs="Tahoma"/>
          <w:sz w:val="22"/>
          <w:szCs w:val="22"/>
        </w:rPr>
        <w:t xml:space="preserve"> aspirational runners to adopt good/best training practice. To further this goal, </w:t>
      </w:r>
      <w:r w:rsidR="00C07382">
        <w:rPr>
          <w:rFonts w:ascii="Verdana" w:hAnsi="Verdana" w:cs="Tahoma"/>
          <w:sz w:val="22"/>
          <w:szCs w:val="22"/>
        </w:rPr>
        <w:t xml:space="preserve">I </w:t>
      </w:r>
      <w:r w:rsidRPr="00C7320E">
        <w:rPr>
          <w:rFonts w:ascii="Verdana" w:hAnsi="Verdana" w:cs="Tahoma"/>
          <w:sz w:val="22"/>
          <w:szCs w:val="22"/>
        </w:rPr>
        <w:t>shall produce each month a short article</w:t>
      </w:r>
      <w:r w:rsidR="00FA4108" w:rsidRPr="00C7320E">
        <w:rPr>
          <w:rFonts w:ascii="Verdana" w:hAnsi="Verdana" w:cs="Tahoma"/>
          <w:sz w:val="22"/>
          <w:szCs w:val="22"/>
        </w:rPr>
        <w:t xml:space="preserve"> offering both </w:t>
      </w:r>
      <w:r w:rsidR="00CA0E77">
        <w:rPr>
          <w:rFonts w:ascii="Verdana" w:hAnsi="Verdana" w:cs="Tahoma"/>
          <w:sz w:val="22"/>
          <w:szCs w:val="22"/>
        </w:rPr>
        <w:t xml:space="preserve">some </w:t>
      </w:r>
      <w:r w:rsidR="00FA4108" w:rsidRPr="00C7320E">
        <w:rPr>
          <w:rFonts w:ascii="Verdana" w:hAnsi="Verdana" w:cs="Tahoma"/>
          <w:sz w:val="22"/>
          <w:szCs w:val="22"/>
        </w:rPr>
        <w:t>insight and practical guidance</w:t>
      </w:r>
      <w:r w:rsidRPr="00C7320E">
        <w:rPr>
          <w:rFonts w:ascii="Verdana" w:hAnsi="Verdana" w:cs="Tahoma"/>
          <w:sz w:val="22"/>
          <w:szCs w:val="22"/>
        </w:rPr>
        <w:t>. We open with a</w:t>
      </w:r>
      <w:r w:rsidR="00FA4108" w:rsidRPr="00C7320E">
        <w:rPr>
          <w:rFonts w:ascii="Verdana" w:hAnsi="Verdana" w:cs="Tahoma"/>
          <w:sz w:val="22"/>
          <w:szCs w:val="22"/>
        </w:rPr>
        <w:t>n article</w:t>
      </w:r>
      <w:r w:rsidR="00320015" w:rsidRPr="00C7320E">
        <w:rPr>
          <w:rFonts w:ascii="Verdana" w:hAnsi="Verdana" w:cs="Tahoma"/>
          <w:sz w:val="22"/>
          <w:szCs w:val="22"/>
        </w:rPr>
        <w:t xml:space="preserve"> that looks at the anatomy of a successful cross-country season experienced by the author.</w:t>
      </w:r>
      <w:r w:rsidR="00B751DF" w:rsidRPr="00C7320E">
        <w:rPr>
          <w:rFonts w:ascii="Verdana" w:hAnsi="Verdana" w:cs="Tahoma"/>
          <w:sz w:val="22"/>
          <w:szCs w:val="22"/>
        </w:rPr>
        <w:t xml:space="preserve"> </w:t>
      </w:r>
      <w:bookmarkStart w:id="0" w:name="_Hlk495071847"/>
    </w:p>
    <w:p w:rsidR="0073589B" w:rsidRDefault="0073589B" w:rsidP="00E04602">
      <w:pPr>
        <w:rPr>
          <w:rFonts w:ascii="Verdana" w:hAnsi="Verdana" w:cs="Tahoma"/>
          <w:sz w:val="22"/>
          <w:szCs w:val="22"/>
        </w:rPr>
      </w:pPr>
    </w:p>
    <w:bookmarkEnd w:id="0"/>
    <w:p w:rsidR="002802AF" w:rsidRPr="00C7320E" w:rsidRDefault="00AF285D" w:rsidP="00C7320E">
      <w:pPr>
        <w:shd w:val="clear" w:color="auto" w:fill="FF0000"/>
        <w:jc w:val="center"/>
        <w:rPr>
          <w:rFonts w:ascii="Verdana" w:hAnsi="Verdana" w:cs="Tahoma"/>
          <w:b/>
          <w:color w:val="FFFFFF"/>
          <w:sz w:val="32"/>
          <w:szCs w:val="32"/>
        </w:rPr>
      </w:pPr>
      <w:r w:rsidRPr="00C7320E">
        <w:rPr>
          <w:rFonts w:ascii="Verdana" w:hAnsi="Verdana" w:cs="Tahoma"/>
          <w:b/>
          <w:color w:val="FFFFFF"/>
          <w:sz w:val="32"/>
          <w:szCs w:val="32"/>
        </w:rPr>
        <w:t>BHS Monthly</w:t>
      </w:r>
      <w:r w:rsidR="0053731E" w:rsidRPr="00C7320E">
        <w:rPr>
          <w:rFonts w:ascii="Verdana" w:hAnsi="Verdana" w:cs="Tahoma"/>
          <w:b/>
          <w:color w:val="FFFFFF"/>
          <w:sz w:val="32"/>
          <w:szCs w:val="32"/>
        </w:rPr>
        <w:t xml:space="preserve"> Article</w:t>
      </w:r>
      <w:r w:rsidRPr="00C7320E">
        <w:rPr>
          <w:rFonts w:ascii="Verdana" w:hAnsi="Verdana" w:cs="Tahoma"/>
          <w:b/>
          <w:color w:val="FFFFFF"/>
          <w:sz w:val="32"/>
          <w:szCs w:val="32"/>
        </w:rPr>
        <w:t>: October 2017</w:t>
      </w:r>
    </w:p>
    <w:p w:rsidR="002802AF" w:rsidRPr="00C7320E" w:rsidRDefault="002802AF" w:rsidP="00E04602">
      <w:pPr>
        <w:rPr>
          <w:rFonts w:ascii="Verdana" w:hAnsi="Verdana" w:cs="Tahoma"/>
          <w:b/>
          <w:color w:val="0070C0"/>
          <w:sz w:val="22"/>
          <w:szCs w:val="22"/>
        </w:rPr>
      </w:pPr>
    </w:p>
    <w:p w:rsidR="0053731E" w:rsidRPr="00785AD3" w:rsidRDefault="0053731E" w:rsidP="0073589B">
      <w:pPr>
        <w:shd w:val="clear" w:color="auto" w:fill="002060"/>
        <w:jc w:val="center"/>
        <w:rPr>
          <w:rFonts w:ascii="Verdana" w:hAnsi="Verdana" w:cs="Tahoma"/>
          <w:b/>
          <w:color w:val="FFFFFF"/>
          <w:sz w:val="32"/>
          <w:szCs w:val="32"/>
        </w:rPr>
      </w:pPr>
      <w:r w:rsidRPr="00785AD3">
        <w:rPr>
          <w:rFonts w:ascii="Verdana" w:hAnsi="Verdana" w:cs="Tahoma"/>
          <w:b/>
          <w:color w:val="FFFFFF"/>
          <w:sz w:val="32"/>
          <w:szCs w:val="32"/>
        </w:rPr>
        <w:t>The Anatomy of a Successful Cross-Country Season</w:t>
      </w:r>
    </w:p>
    <w:p w:rsidR="00E04602" w:rsidRPr="00785AD3" w:rsidRDefault="0053731E" w:rsidP="0073589B">
      <w:pPr>
        <w:shd w:val="clear" w:color="auto" w:fill="002060"/>
        <w:jc w:val="center"/>
        <w:rPr>
          <w:rFonts w:ascii="Verdana" w:hAnsi="Verdana" w:cs="Tahoma"/>
          <w:b/>
          <w:color w:val="FFFFFF"/>
          <w:sz w:val="32"/>
          <w:szCs w:val="32"/>
        </w:rPr>
      </w:pPr>
      <w:r w:rsidRPr="00785AD3">
        <w:rPr>
          <w:rFonts w:ascii="Verdana" w:hAnsi="Verdana" w:cs="Tahoma"/>
          <w:b/>
          <w:color w:val="FFFFFF"/>
          <w:sz w:val="32"/>
          <w:szCs w:val="32"/>
        </w:rPr>
        <w:t>(In Praise of the Steady Run)</w:t>
      </w:r>
    </w:p>
    <w:p w:rsidR="00E04602" w:rsidRPr="00C7320E" w:rsidRDefault="00E04602" w:rsidP="00E04602">
      <w:pPr>
        <w:rPr>
          <w:rFonts w:ascii="Verdana" w:hAnsi="Verdana" w:cs="Tahoma"/>
          <w:color w:val="FFFFFF"/>
          <w:sz w:val="22"/>
          <w:szCs w:val="22"/>
        </w:rPr>
      </w:pPr>
    </w:p>
    <w:p w:rsidR="00D962F6" w:rsidRDefault="00CA0E77" w:rsidP="0073589B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This month’s article seeks to offer any aspirational runner embarking on their cross-country (XC) season both a template</w:t>
      </w:r>
      <w:r w:rsidR="00D2740E" w:rsidRPr="00C7320E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 xml:space="preserve">to follow, and a steer in terms of balancing training between aerobic </w:t>
      </w:r>
      <w:r w:rsidR="00C07382">
        <w:rPr>
          <w:rFonts w:ascii="Verdana" w:hAnsi="Verdana" w:cs="Tahoma"/>
          <w:sz w:val="22"/>
          <w:szCs w:val="22"/>
        </w:rPr>
        <w:t xml:space="preserve">‘steady’ </w:t>
      </w:r>
      <w:r>
        <w:rPr>
          <w:rFonts w:ascii="Verdana" w:hAnsi="Verdana" w:cs="Tahoma"/>
          <w:sz w:val="22"/>
          <w:szCs w:val="22"/>
        </w:rPr>
        <w:t>running and more intense sessions.</w:t>
      </w:r>
    </w:p>
    <w:p w:rsidR="00CA0E77" w:rsidRDefault="00CA0E77" w:rsidP="0073589B">
      <w:pPr>
        <w:rPr>
          <w:rFonts w:ascii="Verdana" w:hAnsi="Verdana" w:cs="Tahoma"/>
          <w:sz w:val="22"/>
          <w:szCs w:val="22"/>
        </w:rPr>
      </w:pPr>
    </w:p>
    <w:p w:rsidR="00CA0E77" w:rsidRDefault="00CA0E77" w:rsidP="0073589B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The article focuses on a 14-week period of training (September to December 1985) in which </w:t>
      </w:r>
      <w:r w:rsidR="00C07382">
        <w:rPr>
          <w:rFonts w:ascii="Verdana" w:hAnsi="Verdana" w:cs="Tahoma"/>
          <w:sz w:val="22"/>
          <w:szCs w:val="22"/>
        </w:rPr>
        <w:t xml:space="preserve">I </w:t>
      </w:r>
      <w:r>
        <w:rPr>
          <w:rFonts w:ascii="Verdana" w:hAnsi="Verdana" w:cs="Tahoma"/>
          <w:sz w:val="22"/>
          <w:szCs w:val="22"/>
        </w:rPr>
        <w:t xml:space="preserve">won the overall individual North Midlands XC League title. </w:t>
      </w:r>
      <w:r w:rsidR="00C07382">
        <w:rPr>
          <w:rFonts w:ascii="Verdana" w:hAnsi="Verdana" w:cs="Tahoma"/>
          <w:sz w:val="22"/>
          <w:szCs w:val="22"/>
        </w:rPr>
        <w:t xml:space="preserve">I </w:t>
      </w:r>
      <w:r>
        <w:rPr>
          <w:rFonts w:ascii="Verdana" w:hAnsi="Verdana" w:cs="Tahoma"/>
          <w:sz w:val="22"/>
          <w:szCs w:val="22"/>
        </w:rPr>
        <w:t xml:space="preserve">shall outline the training completed month by month, and then draw together the salient points that any aspirational runner should take from </w:t>
      </w:r>
      <w:r w:rsidR="00C07382">
        <w:rPr>
          <w:rFonts w:ascii="Verdana" w:hAnsi="Verdana" w:cs="Tahoma"/>
          <w:sz w:val="22"/>
          <w:szCs w:val="22"/>
        </w:rPr>
        <w:t>my</w:t>
      </w:r>
      <w:r>
        <w:rPr>
          <w:rFonts w:ascii="Verdana" w:hAnsi="Verdana" w:cs="Tahoma"/>
          <w:sz w:val="22"/>
          <w:szCs w:val="22"/>
        </w:rPr>
        <w:t xml:space="preserve"> experience.</w:t>
      </w:r>
    </w:p>
    <w:p w:rsidR="00CA0E77" w:rsidRDefault="00CA0E77" w:rsidP="0073589B">
      <w:pPr>
        <w:rPr>
          <w:rFonts w:ascii="Verdana" w:hAnsi="Verdana" w:cs="Tahoma"/>
          <w:sz w:val="22"/>
          <w:szCs w:val="22"/>
        </w:rPr>
      </w:pPr>
    </w:p>
    <w:p w:rsidR="00C6467F" w:rsidRDefault="00C6467F" w:rsidP="0073589B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Prior to the period under scrutiny</w:t>
      </w:r>
      <w:r w:rsidR="00C07382">
        <w:rPr>
          <w:rFonts w:ascii="Verdana" w:hAnsi="Verdana" w:cs="Tahoma"/>
          <w:sz w:val="22"/>
          <w:szCs w:val="22"/>
        </w:rPr>
        <w:t>, I</w:t>
      </w:r>
      <w:r>
        <w:rPr>
          <w:rFonts w:ascii="Verdana" w:hAnsi="Verdana" w:cs="Tahoma"/>
          <w:sz w:val="22"/>
          <w:szCs w:val="22"/>
        </w:rPr>
        <w:t xml:space="preserve"> had spent a low-key couple of months running on average just 30 miles per week and enjoying </w:t>
      </w:r>
      <w:r w:rsidR="00C07382">
        <w:rPr>
          <w:rFonts w:ascii="Verdana" w:hAnsi="Verdana" w:cs="Tahoma"/>
          <w:sz w:val="22"/>
          <w:szCs w:val="22"/>
        </w:rPr>
        <w:t>my</w:t>
      </w:r>
      <w:r>
        <w:rPr>
          <w:rFonts w:ascii="Verdana" w:hAnsi="Verdana" w:cs="Tahoma"/>
          <w:sz w:val="22"/>
          <w:szCs w:val="22"/>
        </w:rPr>
        <w:t xml:space="preserve"> ‘summer holidays’ both at home and abroad. (</w:t>
      </w:r>
      <w:r w:rsidR="00C07382">
        <w:rPr>
          <w:rFonts w:ascii="Verdana" w:hAnsi="Verdana" w:cs="Tahoma"/>
          <w:sz w:val="22"/>
          <w:szCs w:val="22"/>
        </w:rPr>
        <w:t xml:space="preserve">I </w:t>
      </w:r>
      <w:r>
        <w:rPr>
          <w:rFonts w:ascii="Verdana" w:hAnsi="Verdana" w:cs="Tahoma"/>
          <w:sz w:val="22"/>
          <w:szCs w:val="22"/>
        </w:rPr>
        <w:t>was a teacher at the time). The final week prior to the period under scrutiny was a 45-mile week involving six easy runs of 30 to 60 minutes duration.</w:t>
      </w:r>
    </w:p>
    <w:p w:rsidR="00C6467F" w:rsidRDefault="00C6467F" w:rsidP="0073589B">
      <w:pPr>
        <w:rPr>
          <w:rFonts w:ascii="Verdana" w:hAnsi="Verdana" w:cs="Tahoma"/>
          <w:sz w:val="22"/>
          <w:szCs w:val="22"/>
        </w:rPr>
      </w:pPr>
    </w:p>
    <w:p w:rsidR="00CA0E77" w:rsidRDefault="00CA0E77" w:rsidP="0073589B">
      <w:pPr>
        <w:rPr>
          <w:rFonts w:ascii="Verdana" w:hAnsi="Verdana" w:cs="Tahoma"/>
          <w:sz w:val="22"/>
          <w:szCs w:val="22"/>
        </w:rPr>
      </w:pPr>
      <w:r w:rsidRPr="00C07382">
        <w:rPr>
          <w:rFonts w:ascii="Verdana" w:hAnsi="Verdana" w:cs="Tahoma"/>
          <w:b/>
          <w:sz w:val="22"/>
          <w:szCs w:val="22"/>
        </w:rPr>
        <w:t>September</w:t>
      </w:r>
      <w:r w:rsidR="00C6467F">
        <w:rPr>
          <w:rFonts w:ascii="Verdana" w:hAnsi="Verdana" w:cs="Tahoma"/>
          <w:sz w:val="22"/>
          <w:szCs w:val="22"/>
        </w:rPr>
        <w:t xml:space="preserve"> </w:t>
      </w:r>
      <w:r w:rsidR="00C07382">
        <w:rPr>
          <w:rFonts w:ascii="Verdana" w:hAnsi="Verdana" w:cs="Tahoma"/>
          <w:sz w:val="22"/>
          <w:szCs w:val="22"/>
        </w:rPr>
        <w:t>(</w:t>
      </w:r>
      <w:r w:rsidR="00C6467F">
        <w:rPr>
          <w:rFonts w:ascii="Verdana" w:hAnsi="Verdana" w:cs="Tahoma"/>
          <w:sz w:val="22"/>
          <w:szCs w:val="22"/>
        </w:rPr>
        <w:t>4 weeks</w:t>
      </w:r>
      <w:r w:rsidR="00C07382">
        <w:rPr>
          <w:rFonts w:ascii="Verdana" w:hAnsi="Verdana" w:cs="Tahoma"/>
          <w:sz w:val="22"/>
          <w:szCs w:val="22"/>
        </w:rPr>
        <w:t>)</w:t>
      </w:r>
    </w:p>
    <w:p w:rsidR="00567445" w:rsidRDefault="00567445" w:rsidP="0073589B">
      <w:pPr>
        <w:rPr>
          <w:rFonts w:ascii="Verdana" w:hAnsi="Verdana" w:cs="Tahoma"/>
          <w:sz w:val="22"/>
          <w:szCs w:val="22"/>
        </w:rPr>
      </w:pPr>
    </w:p>
    <w:p w:rsidR="00567445" w:rsidRDefault="00567445" w:rsidP="0073589B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With the opening race of the 4-race League series scheduled </w:t>
      </w:r>
      <w:r w:rsidR="00584EAD">
        <w:rPr>
          <w:rFonts w:ascii="Verdana" w:hAnsi="Verdana" w:cs="Tahoma"/>
          <w:sz w:val="22"/>
          <w:szCs w:val="22"/>
        </w:rPr>
        <w:t>for</w:t>
      </w:r>
      <w:r>
        <w:rPr>
          <w:rFonts w:ascii="Verdana" w:hAnsi="Verdana" w:cs="Tahoma"/>
          <w:sz w:val="22"/>
          <w:szCs w:val="22"/>
        </w:rPr>
        <w:t xml:space="preserve"> the middle of October (end of </w:t>
      </w:r>
      <w:r w:rsidR="005D558F">
        <w:rPr>
          <w:rFonts w:ascii="Verdana" w:hAnsi="Verdana" w:cs="Tahoma"/>
          <w:sz w:val="22"/>
          <w:szCs w:val="22"/>
        </w:rPr>
        <w:t>W</w:t>
      </w:r>
      <w:r>
        <w:rPr>
          <w:rFonts w:ascii="Verdana" w:hAnsi="Verdana" w:cs="Tahoma"/>
          <w:sz w:val="22"/>
          <w:szCs w:val="22"/>
        </w:rPr>
        <w:t xml:space="preserve">eek 6) </w:t>
      </w:r>
      <w:r w:rsidR="00C07382">
        <w:rPr>
          <w:rFonts w:ascii="Verdana" w:hAnsi="Verdana" w:cs="Tahoma"/>
          <w:sz w:val="22"/>
          <w:szCs w:val="22"/>
        </w:rPr>
        <w:t>my</w:t>
      </w:r>
      <w:r>
        <w:rPr>
          <w:rFonts w:ascii="Verdana" w:hAnsi="Verdana" w:cs="Tahoma"/>
          <w:sz w:val="22"/>
          <w:szCs w:val="22"/>
        </w:rPr>
        <w:t xml:space="preserve"> </w:t>
      </w:r>
      <w:r w:rsidR="00584EAD">
        <w:rPr>
          <w:rFonts w:ascii="Verdana" w:hAnsi="Verdana" w:cs="Tahoma"/>
          <w:sz w:val="22"/>
          <w:szCs w:val="22"/>
        </w:rPr>
        <w:t xml:space="preserve">initial </w:t>
      </w:r>
      <w:r>
        <w:rPr>
          <w:rFonts w:ascii="Verdana" w:hAnsi="Verdana" w:cs="Tahoma"/>
          <w:sz w:val="22"/>
          <w:szCs w:val="22"/>
        </w:rPr>
        <w:t xml:space="preserve">focus was very much on building a more solid base following the relative inactivity of the previous couple of months. </w:t>
      </w:r>
      <w:r w:rsidR="00C07382">
        <w:rPr>
          <w:rFonts w:ascii="Verdana" w:hAnsi="Verdana" w:cs="Tahoma"/>
          <w:sz w:val="22"/>
          <w:szCs w:val="22"/>
        </w:rPr>
        <w:t>I</w:t>
      </w:r>
      <w:r>
        <w:rPr>
          <w:rFonts w:ascii="Verdana" w:hAnsi="Verdana" w:cs="Tahoma"/>
          <w:sz w:val="22"/>
          <w:szCs w:val="22"/>
        </w:rPr>
        <w:t xml:space="preserve"> opted to follow a hard/easy pattern of training</w:t>
      </w:r>
      <w:r w:rsidR="005D558F">
        <w:rPr>
          <w:rFonts w:ascii="Verdana" w:hAnsi="Verdana" w:cs="Tahoma"/>
          <w:sz w:val="22"/>
          <w:szCs w:val="22"/>
        </w:rPr>
        <w:t>,</w:t>
      </w:r>
      <w:r>
        <w:rPr>
          <w:rFonts w:ascii="Verdana" w:hAnsi="Verdana" w:cs="Tahoma"/>
          <w:sz w:val="22"/>
          <w:szCs w:val="22"/>
        </w:rPr>
        <w:t xml:space="preserve"> with Mondays, Wednesdays</w:t>
      </w:r>
      <w:r w:rsidR="005D558F">
        <w:rPr>
          <w:rFonts w:ascii="Verdana" w:hAnsi="Verdana" w:cs="Tahoma"/>
          <w:sz w:val="22"/>
          <w:szCs w:val="22"/>
        </w:rPr>
        <w:t>,</w:t>
      </w:r>
      <w:r>
        <w:rPr>
          <w:rFonts w:ascii="Verdana" w:hAnsi="Verdana" w:cs="Tahoma"/>
          <w:sz w:val="22"/>
          <w:szCs w:val="22"/>
        </w:rPr>
        <w:t xml:space="preserve"> and Fridays involving short aerobic </w:t>
      </w:r>
      <w:r w:rsidR="00C07382">
        <w:rPr>
          <w:rFonts w:ascii="Verdana" w:hAnsi="Verdana" w:cs="Tahoma"/>
          <w:sz w:val="22"/>
          <w:szCs w:val="22"/>
        </w:rPr>
        <w:t xml:space="preserve">recovery </w:t>
      </w:r>
      <w:r>
        <w:rPr>
          <w:rFonts w:ascii="Verdana" w:hAnsi="Verdana" w:cs="Tahoma"/>
          <w:sz w:val="22"/>
          <w:szCs w:val="22"/>
        </w:rPr>
        <w:t>runs (plus some additional basic supplementary exercises</w:t>
      </w:r>
      <w:r w:rsidR="00584EAD">
        <w:rPr>
          <w:rFonts w:ascii="Verdana" w:hAnsi="Verdana" w:cs="Tahoma"/>
          <w:sz w:val="22"/>
          <w:szCs w:val="22"/>
        </w:rPr>
        <w:t>:</w:t>
      </w:r>
      <w:r>
        <w:rPr>
          <w:rFonts w:ascii="Verdana" w:hAnsi="Verdana" w:cs="Tahoma"/>
          <w:sz w:val="22"/>
          <w:szCs w:val="22"/>
        </w:rPr>
        <w:t xml:space="preserve"> sit-ups, push-ups etc.). From </w:t>
      </w:r>
      <w:r w:rsidR="005D558F">
        <w:rPr>
          <w:rFonts w:ascii="Verdana" w:hAnsi="Verdana" w:cs="Tahoma"/>
          <w:sz w:val="22"/>
          <w:szCs w:val="22"/>
        </w:rPr>
        <w:t>W</w:t>
      </w:r>
      <w:r>
        <w:rPr>
          <w:rFonts w:ascii="Verdana" w:hAnsi="Verdana" w:cs="Tahoma"/>
          <w:sz w:val="22"/>
          <w:szCs w:val="22"/>
        </w:rPr>
        <w:t>eek 2 onwards two runs were completed on Tuesdays &amp; Thursdays.</w:t>
      </w:r>
    </w:p>
    <w:p w:rsidR="00C6467F" w:rsidRDefault="00C6467F" w:rsidP="0073589B">
      <w:pPr>
        <w:rPr>
          <w:rFonts w:ascii="Verdana" w:hAnsi="Verdana" w:cs="Tahoma"/>
          <w:sz w:val="22"/>
          <w:szCs w:val="22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743"/>
        <w:gridCol w:w="820"/>
        <w:gridCol w:w="820"/>
        <w:gridCol w:w="820"/>
        <w:gridCol w:w="820"/>
        <w:gridCol w:w="820"/>
        <w:gridCol w:w="820"/>
        <w:gridCol w:w="820"/>
        <w:gridCol w:w="900"/>
        <w:gridCol w:w="860"/>
        <w:gridCol w:w="998"/>
        <w:gridCol w:w="725"/>
      </w:tblGrid>
      <w:tr w:rsidR="009267F8" w:rsidTr="009267F8">
        <w:trPr>
          <w:trHeight w:val="315"/>
        </w:trPr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Week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TH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MPW: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Runs:</w:t>
            </w:r>
          </w:p>
        </w:tc>
      </w:tr>
      <w:tr w:rsidR="009267F8" w:rsidTr="009267F8">
        <w:trPr>
          <w:trHeight w:val="300"/>
        </w:trPr>
        <w:tc>
          <w:tcPr>
            <w:tcW w:w="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DCDB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90m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6H 15m</w:t>
            </w:r>
          </w:p>
        </w:tc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9267F8" w:rsidTr="009267F8">
        <w:trPr>
          <w:trHeight w:val="300"/>
        </w:trPr>
        <w:tc>
          <w:tcPr>
            <w:tcW w:w="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DCDB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85m (2)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90m (2)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90m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6H 55m</w:t>
            </w:r>
          </w:p>
        </w:tc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9267F8" w:rsidTr="009F7DBB">
        <w:trPr>
          <w:trHeight w:val="315"/>
        </w:trPr>
        <w:tc>
          <w:tcPr>
            <w:tcW w:w="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DCDB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95m (2)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95m (2)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95m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6H 15m</w:t>
            </w:r>
          </w:p>
        </w:tc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267F8" w:rsidTr="009F7DBB">
        <w:trPr>
          <w:trHeight w:val="315"/>
        </w:trPr>
        <w:tc>
          <w:tcPr>
            <w:tcW w:w="7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95m (2)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95m (2)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90m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7H 10m</w:t>
            </w:r>
          </w:p>
        </w:tc>
        <w:tc>
          <w:tcPr>
            <w:tcW w:w="860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DE9D9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BF8F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227</w:t>
            </w:r>
          </w:p>
        </w:tc>
        <w:tc>
          <w:tcPr>
            <w:tcW w:w="677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267F8" w:rsidRDefault="00926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</w:tbl>
    <w:p w:rsidR="00C6467F" w:rsidRDefault="00C6467F" w:rsidP="0073589B">
      <w:pPr>
        <w:rPr>
          <w:rFonts w:ascii="Verdana" w:hAnsi="Verdana" w:cs="Tahoma"/>
          <w:sz w:val="22"/>
          <w:szCs w:val="22"/>
        </w:rPr>
      </w:pPr>
    </w:p>
    <w:p w:rsidR="00CA0E77" w:rsidRDefault="00567445" w:rsidP="0073589B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The weekends involved longer runs with a traditional Sunday long run of 90+ minutes becoming a </w:t>
      </w:r>
      <w:r w:rsidR="005D558F">
        <w:rPr>
          <w:rFonts w:ascii="Verdana" w:hAnsi="Verdana" w:cs="Tahoma"/>
          <w:sz w:val="22"/>
          <w:szCs w:val="22"/>
        </w:rPr>
        <w:t xml:space="preserve">regular </w:t>
      </w:r>
      <w:r>
        <w:rPr>
          <w:rFonts w:ascii="Verdana" w:hAnsi="Verdana" w:cs="Tahoma"/>
          <w:sz w:val="22"/>
          <w:szCs w:val="22"/>
        </w:rPr>
        <w:t xml:space="preserve">weekly feature. </w:t>
      </w:r>
      <w:r w:rsidR="00584EAD">
        <w:rPr>
          <w:rFonts w:ascii="Verdana" w:hAnsi="Verdana" w:cs="Tahoma"/>
          <w:sz w:val="22"/>
          <w:szCs w:val="22"/>
        </w:rPr>
        <w:t xml:space="preserve">In September, </w:t>
      </w:r>
      <w:r w:rsidR="00C07382">
        <w:rPr>
          <w:rFonts w:ascii="Verdana" w:hAnsi="Verdana" w:cs="Tahoma"/>
          <w:sz w:val="22"/>
          <w:szCs w:val="22"/>
        </w:rPr>
        <w:t>I</w:t>
      </w:r>
      <w:r>
        <w:rPr>
          <w:rFonts w:ascii="Verdana" w:hAnsi="Verdana" w:cs="Tahoma"/>
          <w:sz w:val="22"/>
          <w:szCs w:val="22"/>
        </w:rPr>
        <w:t xml:space="preserve"> ran every day bar the Saturday of the third week when </w:t>
      </w:r>
      <w:r w:rsidR="00C07382">
        <w:rPr>
          <w:rFonts w:ascii="Verdana" w:hAnsi="Verdana" w:cs="Tahoma"/>
          <w:sz w:val="22"/>
          <w:szCs w:val="22"/>
        </w:rPr>
        <w:t>I</w:t>
      </w:r>
      <w:r>
        <w:rPr>
          <w:rFonts w:ascii="Verdana" w:hAnsi="Verdana" w:cs="Tahoma"/>
          <w:sz w:val="22"/>
          <w:szCs w:val="22"/>
        </w:rPr>
        <w:t xml:space="preserve"> had to attend a wedding. </w:t>
      </w:r>
      <w:r w:rsidR="00C07382">
        <w:rPr>
          <w:rFonts w:ascii="Verdana" w:hAnsi="Verdana" w:cs="Tahoma"/>
          <w:sz w:val="22"/>
          <w:szCs w:val="22"/>
        </w:rPr>
        <w:t xml:space="preserve">The vast majority of the running was </w:t>
      </w:r>
      <w:r w:rsidR="00C07382">
        <w:rPr>
          <w:rFonts w:ascii="Verdana" w:hAnsi="Verdana" w:cs="Tahoma"/>
          <w:sz w:val="22"/>
          <w:szCs w:val="22"/>
        </w:rPr>
        <w:lastRenderedPageBreak/>
        <w:t>done off-road, much of it on quite demanding hilly terrain in the Charnwood Forest area near my Loughborough home. Towards the end of Week 4, I introduced my first up-tempo session</w:t>
      </w:r>
      <w:r w:rsidR="00F45C9F">
        <w:rPr>
          <w:rFonts w:ascii="Verdana" w:hAnsi="Verdana" w:cs="Tahoma"/>
          <w:sz w:val="22"/>
          <w:szCs w:val="22"/>
        </w:rPr>
        <w:t xml:space="preserve"> of the period, running a fartlek session on mixed terrain that involved six ‘hard’ efforts of 3 minutes duration</w:t>
      </w:r>
      <w:r w:rsidR="005D558F">
        <w:rPr>
          <w:rFonts w:ascii="Verdana" w:hAnsi="Verdana" w:cs="Tahoma"/>
          <w:sz w:val="22"/>
          <w:szCs w:val="22"/>
        </w:rPr>
        <w:t>,</w:t>
      </w:r>
      <w:r w:rsidR="00F45C9F">
        <w:rPr>
          <w:rFonts w:ascii="Verdana" w:hAnsi="Verdana" w:cs="Tahoma"/>
          <w:sz w:val="22"/>
          <w:szCs w:val="22"/>
        </w:rPr>
        <w:t xml:space="preserve"> with a similar 3-minute recovery. </w:t>
      </w:r>
    </w:p>
    <w:p w:rsidR="00F45C9F" w:rsidRDefault="00F45C9F" w:rsidP="0073589B">
      <w:pPr>
        <w:rPr>
          <w:rFonts w:ascii="Verdana" w:hAnsi="Verdana" w:cs="Tahoma"/>
          <w:sz w:val="22"/>
          <w:szCs w:val="22"/>
        </w:rPr>
      </w:pPr>
    </w:p>
    <w:p w:rsidR="00F45C9F" w:rsidRDefault="0024522E" w:rsidP="0073589B">
      <w:pPr>
        <w:rPr>
          <w:rFonts w:ascii="Verdana" w:hAnsi="Verdana" w:cs="Tahoma"/>
          <w:sz w:val="22"/>
          <w:szCs w:val="22"/>
        </w:rPr>
      </w:pPr>
      <w:r w:rsidRPr="0024522E">
        <w:rPr>
          <w:rFonts w:ascii="Verdana" w:hAnsi="Verdana" w:cs="Tahoma"/>
          <w:sz w:val="22"/>
          <w:szCs w:val="22"/>
          <w:u w:val="single"/>
        </w:rPr>
        <w:t>Summary</w:t>
      </w:r>
      <w:r>
        <w:rPr>
          <w:rFonts w:ascii="Verdana" w:hAnsi="Verdana" w:cs="Tahoma"/>
          <w:sz w:val="22"/>
          <w:szCs w:val="22"/>
        </w:rPr>
        <w:t xml:space="preserve">: </w:t>
      </w:r>
      <w:r w:rsidR="00F45C9F">
        <w:rPr>
          <w:rFonts w:ascii="Verdana" w:hAnsi="Verdana" w:cs="Tahoma"/>
          <w:sz w:val="22"/>
          <w:szCs w:val="22"/>
        </w:rPr>
        <w:t xml:space="preserve">During </w:t>
      </w:r>
      <w:bookmarkStart w:id="1" w:name="_Hlk495416986"/>
      <w:r w:rsidR="00F45C9F">
        <w:rPr>
          <w:rFonts w:ascii="Verdana" w:hAnsi="Verdana" w:cs="Tahoma"/>
          <w:sz w:val="22"/>
          <w:szCs w:val="22"/>
        </w:rPr>
        <w:t>September</w:t>
      </w:r>
      <w:r w:rsidR="00584EAD">
        <w:rPr>
          <w:rFonts w:ascii="Verdana" w:hAnsi="Verdana" w:cs="Tahoma"/>
          <w:sz w:val="22"/>
          <w:szCs w:val="22"/>
        </w:rPr>
        <w:t>,</w:t>
      </w:r>
      <w:r w:rsidR="00F45C9F">
        <w:rPr>
          <w:rFonts w:ascii="Verdana" w:hAnsi="Verdana" w:cs="Tahoma"/>
          <w:sz w:val="22"/>
          <w:szCs w:val="22"/>
        </w:rPr>
        <w:t xml:space="preserve"> I completed 33 runs (average of 8.25 runs per week), covering a total of 227 Miles. All the runs bar one were ‘aerobic’ in nature, though the hilly terrain ensured that much of this was ‘challenging’ rather than ‘easy’.</w:t>
      </w:r>
      <w:bookmarkEnd w:id="1"/>
    </w:p>
    <w:p w:rsidR="00F45C9F" w:rsidRDefault="00F45C9F" w:rsidP="0073589B">
      <w:pPr>
        <w:rPr>
          <w:rFonts w:ascii="Verdana" w:hAnsi="Verdana" w:cs="Tahoma"/>
          <w:sz w:val="22"/>
          <w:szCs w:val="22"/>
        </w:rPr>
      </w:pPr>
    </w:p>
    <w:p w:rsidR="00F45C9F" w:rsidRDefault="00F45C9F" w:rsidP="0073589B">
      <w:pPr>
        <w:rPr>
          <w:rFonts w:ascii="Verdana" w:hAnsi="Verdana" w:cs="Tahoma"/>
          <w:sz w:val="22"/>
          <w:szCs w:val="22"/>
        </w:rPr>
      </w:pPr>
      <w:r w:rsidRPr="00F45C9F">
        <w:rPr>
          <w:rFonts w:ascii="Verdana" w:hAnsi="Verdana" w:cs="Tahoma"/>
          <w:b/>
          <w:sz w:val="22"/>
          <w:szCs w:val="22"/>
        </w:rPr>
        <w:t>October</w:t>
      </w:r>
      <w:r>
        <w:rPr>
          <w:rFonts w:ascii="Verdana" w:hAnsi="Verdana" w:cs="Tahoma"/>
          <w:sz w:val="22"/>
          <w:szCs w:val="22"/>
        </w:rPr>
        <w:t xml:space="preserve"> (4 weeks)</w:t>
      </w:r>
    </w:p>
    <w:p w:rsidR="00F45C9F" w:rsidRDefault="00F45C9F" w:rsidP="0073589B">
      <w:pPr>
        <w:rPr>
          <w:rFonts w:ascii="Verdana" w:hAnsi="Verdana" w:cs="Tahoma"/>
          <w:sz w:val="22"/>
          <w:szCs w:val="22"/>
        </w:rPr>
      </w:pPr>
    </w:p>
    <w:p w:rsidR="009F7DBB" w:rsidRDefault="00F45C9F" w:rsidP="0073589B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During October I built upon the foundations of the previous month by maintaining a very similar pattern of running. From </w:t>
      </w:r>
      <w:r w:rsidR="005D558F">
        <w:rPr>
          <w:rFonts w:ascii="Verdana" w:hAnsi="Verdana" w:cs="Tahoma"/>
          <w:sz w:val="22"/>
          <w:szCs w:val="22"/>
        </w:rPr>
        <w:t>W</w:t>
      </w:r>
      <w:r>
        <w:rPr>
          <w:rFonts w:ascii="Verdana" w:hAnsi="Verdana" w:cs="Tahoma"/>
          <w:sz w:val="22"/>
          <w:szCs w:val="22"/>
        </w:rPr>
        <w:t>eek 5 onwards it became apparent that I was gaining fitness as on the steady hour</w:t>
      </w:r>
      <w:r w:rsidR="005D558F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 xml:space="preserve">runs (Tuesday, Thursday, and Saturday) my training diary </w:t>
      </w:r>
      <w:r w:rsidR="007C4305">
        <w:rPr>
          <w:rFonts w:ascii="Verdana" w:hAnsi="Verdana" w:cs="Tahoma"/>
          <w:sz w:val="22"/>
          <w:szCs w:val="22"/>
        </w:rPr>
        <w:t xml:space="preserve">(from which the data in this article has been sourced) </w:t>
      </w:r>
      <w:r>
        <w:rPr>
          <w:rFonts w:ascii="Verdana" w:hAnsi="Verdana" w:cs="Tahoma"/>
          <w:sz w:val="22"/>
          <w:szCs w:val="22"/>
        </w:rPr>
        <w:t>shows comments such as: ‘felt good’</w:t>
      </w:r>
      <w:r w:rsidR="007C4305">
        <w:rPr>
          <w:rFonts w:ascii="Verdana" w:hAnsi="Verdana" w:cs="Tahoma"/>
          <w:sz w:val="22"/>
          <w:szCs w:val="22"/>
        </w:rPr>
        <w:t>;</w:t>
      </w:r>
      <w:r>
        <w:rPr>
          <w:rFonts w:ascii="Verdana" w:hAnsi="Verdana" w:cs="Tahoma"/>
          <w:sz w:val="22"/>
          <w:szCs w:val="22"/>
        </w:rPr>
        <w:t xml:space="preserve"> ‘</w:t>
      </w:r>
      <w:r w:rsidR="007C4305">
        <w:rPr>
          <w:rFonts w:ascii="Verdana" w:hAnsi="Verdana" w:cs="Tahoma"/>
          <w:sz w:val="22"/>
          <w:szCs w:val="22"/>
        </w:rPr>
        <w:t xml:space="preserve">moving well’; ‘moving smoothly and relaxed’; ‘strong pace’; ‘finished strongly’. </w:t>
      </w:r>
      <w:r w:rsidR="005D558F">
        <w:rPr>
          <w:rFonts w:ascii="Verdana" w:hAnsi="Verdana" w:cs="Tahoma"/>
          <w:sz w:val="22"/>
          <w:szCs w:val="22"/>
        </w:rPr>
        <w:t>The steady running was clearly taking effect.</w:t>
      </w:r>
    </w:p>
    <w:p w:rsidR="009F7DBB" w:rsidRDefault="007C4305" w:rsidP="0073589B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 </w:t>
      </w:r>
    </w:p>
    <w:tbl>
      <w:tblPr>
        <w:tblW w:w="10118" w:type="dxa"/>
        <w:tblInd w:w="113" w:type="dxa"/>
        <w:tblLook w:val="04A0" w:firstRow="1" w:lastRow="0" w:firstColumn="1" w:lastColumn="0" w:noHBand="0" w:noVBand="1"/>
      </w:tblPr>
      <w:tblGrid>
        <w:gridCol w:w="743"/>
        <w:gridCol w:w="953"/>
        <w:gridCol w:w="839"/>
        <w:gridCol w:w="862"/>
        <w:gridCol w:w="851"/>
        <w:gridCol w:w="850"/>
        <w:gridCol w:w="717"/>
        <w:gridCol w:w="820"/>
        <w:gridCol w:w="900"/>
        <w:gridCol w:w="860"/>
        <w:gridCol w:w="998"/>
        <w:gridCol w:w="725"/>
      </w:tblGrid>
      <w:tr w:rsidR="009F7DBB" w:rsidTr="009F7DBB">
        <w:trPr>
          <w:trHeight w:val="315"/>
        </w:trPr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F7DBB" w:rsidRDefault="009F7DBB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Week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DBB" w:rsidRDefault="009F7DBB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8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DBB" w:rsidRDefault="009F7DBB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DBB" w:rsidRDefault="009F7DBB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DBB" w:rsidRDefault="009F7DBB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TH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DBB" w:rsidRDefault="009F7DBB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DBB" w:rsidRDefault="009F7DBB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F7DBB" w:rsidRDefault="009F7DBB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F7DBB" w:rsidRDefault="009F7DBB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DBB" w:rsidRDefault="009F7DBB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MPW: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DBB" w:rsidRDefault="009F7DBB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F7DBB" w:rsidRDefault="009F7DBB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Runs:</w:t>
            </w:r>
          </w:p>
        </w:tc>
      </w:tr>
      <w:tr w:rsidR="009F7DBB" w:rsidTr="009F7DBB">
        <w:trPr>
          <w:trHeight w:val="300"/>
        </w:trPr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DCDB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8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95m (2)</w:t>
            </w: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95m (2)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60m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7H 15m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9F7DBB" w:rsidTr="009F7DBB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DCDB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90m (2)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90m (2)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90m 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6H 30m</w:t>
            </w:r>
          </w:p>
        </w:tc>
        <w:tc>
          <w:tcPr>
            <w:tcW w:w="8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9F7DBB" w:rsidTr="009F7DBB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DCDB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110m (2)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90m (2)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7H 05m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9F7DBB" w:rsidTr="009F7DBB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45m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80m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95m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7H 50m</w:t>
            </w:r>
          </w:p>
        </w:tc>
        <w:tc>
          <w:tcPr>
            <w:tcW w:w="860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DE9D9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BF8F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25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F7DBB" w:rsidRDefault="009F7D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</w:tbl>
    <w:p w:rsidR="00F45C9F" w:rsidRDefault="00F45C9F" w:rsidP="0073589B">
      <w:pPr>
        <w:rPr>
          <w:rFonts w:ascii="Verdana" w:hAnsi="Verdana" w:cs="Tahoma"/>
          <w:sz w:val="22"/>
          <w:szCs w:val="22"/>
        </w:rPr>
      </w:pPr>
    </w:p>
    <w:p w:rsidR="00CA0E77" w:rsidRDefault="00CA0E77" w:rsidP="0073589B">
      <w:pPr>
        <w:rPr>
          <w:rFonts w:ascii="Verdana" w:hAnsi="Verdana" w:cs="Tahoma"/>
          <w:sz w:val="22"/>
          <w:szCs w:val="22"/>
        </w:rPr>
      </w:pPr>
    </w:p>
    <w:p w:rsidR="00CA0E77" w:rsidRDefault="00253FAA" w:rsidP="0073589B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The Saturday of </w:t>
      </w:r>
      <w:r w:rsidR="005D558F">
        <w:rPr>
          <w:rFonts w:ascii="Verdana" w:hAnsi="Verdana" w:cs="Tahoma"/>
          <w:sz w:val="22"/>
          <w:szCs w:val="22"/>
        </w:rPr>
        <w:t>W</w:t>
      </w:r>
      <w:r>
        <w:rPr>
          <w:rFonts w:ascii="Verdana" w:hAnsi="Verdana" w:cs="Tahoma"/>
          <w:sz w:val="22"/>
          <w:szCs w:val="22"/>
        </w:rPr>
        <w:t xml:space="preserve">eek 5 was the same Fartlek as for </w:t>
      </w:r>
      <w:r w:rsidR="00584EAD">
        <w:rPr>
          <w:rFonts w:ascii="Verdana" w:hAnsi="Verdana" w:cs="Tahoma"/>
          <w:sz w:val="22"/>
          <w:szCs w:val="22"/>
        </w:rPr>
        <w:t>W</w:t>
      </w:r>
      <w:r>
        <w:rPr>
          <w:rFonts w:ascii="Verdana" w:hAnsi="Verdana" w:cs="Tahoma"/>
          <w:sz w:val="22"/>
          <w:szCs w:val="22"/>
        </w:rPr>
        <w:t>eek 4 but with a shorter (2-minute) recovery between the efforts. By now I felt ready to race, and surprised myself (given how little ‘faster’ running I had done for over three months) how well I ran</w:t>
      </w:r>
      <w:r w:rsidR="005D558F">
        <w:rPr>
          <w:rFonts w:ascii="Verdana" w:hAnsi="Verdana" w:cs="Tahoma"/>
          <w:sz w:val="22"/>
          <w:szCs w:val="22"/>
        </w:rPr>
        <w:t xml:space="preserve"> in the opening XC race of the season at a sun-drenched Markeaton Park, Derby</w:t>
      </w:r>
      <w:r>
        <w:rPr>
          <w:rFonts w:ascii="Verdana" w:hAnsi="Verdana" w:cs="Tahoma"/>
          <w:sz w:val="22"/>
          <w:szCs w:val="22"/>
        </w:rPr>
        <w:t xml:space="preserve"> (finishing 5</w:t>
      </w:r>
      <w:r w:rsidRPr="00253FAA">
        <w:rPr>
          <w:rFonts w:ascii="Verdana" w:hAnsi="Verdana" w:cs="Tahoma"/>
          <w:sz w:val="22"/>
          <w:szCs w:val="22"/>
          <w:vertAlign w:val="superscript"/>
        </w:rPr>
        <w:t>th</w:t>
      </w:r>
      <w:r>
        <w:rPr>
          <w:rFonts w:ascii="Verdana" w:hAnsi="Verdana" w:cs="Tahoma"/>
          <w:sz w:val="22"/>
          <w:szCs w:val="22"/>
        </w:rPr>
        <w:t xml:space="preserve">, covering the advertised 9.6K in 28-47). The quality of the race was sound with both the winner and the second being </w:t>
      </w:r>
      <w:r w:rsidR="00B25595">
        <w:rPr>
          <w:rFonts w:ascii="Verdana" w:hAnsi="Verdana" w:cs="Tahoma"/>
          <w:sz w:val="22"/>
          <w:szCs w:val="22"/>
        </w:rPr>
        <w:t xml:space="preserve">current </w:t>
      </w:r>
      <w:r>
        <w:rPr>
          <w:rFonts w:ascii="Verdana" w:hAnsi="Verdana" w:cs="Tahoma"/>
          <w:sz w:val="22"/>
          <w:szCs w:val="22"/>
        </w:rPr>
        <w:t>English International XC runners.</w:t>
      </w:r>
    </w:p>
    <w:p w:rsidR="00253FAA" w:rsidRDefault="00253FAA" w:rsidP="0073589B">
      <w:pPr>
        <w:rPr>
          <w:rFonts w:ascii="Verdana" w:hAnsi="Verdana" w:cs="Tahoma"/>
          <w:sz w:val="22"/>
          <w:szCs w:val="22"/>
        </w:rPr>
      </w:pPr>
    </w:p>
    <w:p w:rsidR="0024522E" w:rsidRDefault="00253FAA" w:rsidP="0073589B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The following Thursday (</w:t>
      </w:r>
      <w:r w:rsidR="005D558F">
        <w:rPr>
          <w:rFonts w:ascii="Verdana" w:hAnsi="Verdana" w:cs="Tahoma"/>
          <w:sz w:val="22"/>
          <w:szCs w:val="22"/>
        </w:rPr>
        <w:t>W</w:t>
      </w:r>
      <w:r>
        <w:rPr>
          <w:rFonts w:ascii="Verdana" w:hAnsi="Verdana" w:cs="Tahoma"/>
          <w:sz w:val="22"/>
          <w:szCs w:val="22"/>
        </w:rPr>
        <w:t>eek 7) I joined a group Fartlek session (</w:t>
      </w:r>
      <w:r w:rsidR="005D558F">
        <w:rPr>
          <w:rFonts w:ascii="Verdana" w:hAnsi="Verdana" w:cs="Tahoma"/>
          <w:sz w:val="22"/>
          <w:szCs w:val="22"/>
        </w:rPr>
        <w:t xml:space="preserve">a </w:t>
      </w:r>
      <w:r>
        <w:rPr>
          <w:rFonts w:ascii="Verdana" w:hAnsi="Verdana" w:cs="Tahoma"/>
          <w:sz w:val="22"/>
          <w:szCs w:val="22"/>
        </w:rPr>
        <w:t xml:space="preserve">similar session to those I had run in </w:t>
      </w:r>
      <w:r w:rsidR="005D558F">
        <w:rPr>
          <w:rFonts w:ascii="Verdana" w:hAnsi="Verdana" w:cs="Tahoma"/>
          <w:sz w:val="22"/>
          <w:szCs w:val="22"/>
        </w:rPr>
        <w:t>W</w:t>
      </w:r>
      <w:r>
        <w:rPr>
          <w:rFonts w:ascii="Verdana" w:hAnsi="Verdana" w:cs="Tahoma"/>
          <w:sz w:val="22"/>
          <w:szCs w:val="22"/>
        </w:rPr>
        <w:t>eeks 4 and 5) with the (Loughborough) University middle/long distance group. Week 8 was School half-term, which I spent up in Keswick</w:t>
      </w:r>
      <w:r w:rsidR="00746498">
        <w:rPr>
          <w:rFonts w:ascii="Verdana" w:hAnsi="Verdana" w:cs="Tahoma"/>
          <w:sz w:val="22"/>
          <w:szCs w:val="22"/>
        </w:rPr>
        <w:t xml:space="preserve"> (Monday to Friday)</w:t>
      </w:r>
      <w:r w:rsidR="0024522E">
        <w:rPr>
          <w:rFonts w:ascii="Verdana" w:hAnsi="Verdana" w:cs="Tahoma"/>
          <w:sz w:val="22"/>
          <w:szCs w:val="22"/>
        </w:rPr>
        <w:t>, and</w:t>
      </w:r>
      <w:r>
        <w:rPr>
          <w:rFonts w:ascii="Verdana" w:hAnsi="Verdana" w:cs="Tahoma"/>
          <w:sz w:val="22"/>
          <w:szCs w:val="22"/>
        </w:rPr>
        <w:t xml:space="preserve"> involv</w:t>
      </w:r>
      <w:r w:rsidR="0024522E">
        <w:rPr>
          <w:rFonts w:ascii="Verdana" w:hAnsi="Verdana" w:cs="Tahoma"/>
          <w:sz w:val="22"/>
          <w:szCs w:val="22"/>
        </w:rPr>
        <w:t>ed</w:t>
      </w:r>
      <w:r>
        <w:rPr>
          <w:rFonts w:ascii="Verdana" w:hAnsi="Verdana" w:cs="Tahoma"/>
          <w:sz w:val="22"/>
          <w:szCs w:val="22"/>
        </w:rPr>
        <w:t xml:space="preserve"> some slow</w:t>
      </w:r>
      <w:r w:rsidR="00746498">
        <w:rPr>
          <w:rFonts w:ascii="Verdana" w:hAnsi="Verdana" w:cs="Tahoma"/>
          <w:sz w:val="22"/>
          <w:szCs w:val="22"/>
        </w:rPr>
        <w:t>-paced</w:t>
      </w:r>
      <w:r>
        <w:rPr>
          <w:rFonts w:ascii="Verdana" w:hAnsi="Verdana" w:cs="Tahoma"/>
          <w:sz w:val="22"/>
          <w:szCs w:val="22"/>
        </w:rPr>
        <w:t xml:space="preserve"> runs due to the uneven</w:t>
      </w:r>
      <w:r w:rsidR="0024522E">
        <w:rPr>
          <w:rFonts w:ascii="Verdana" w:hAnsi="Verdana" w:cs="Tahoma"/>
          <w:sz w:val="22"/>
          <w:szCs w:val="22"/>
        </w:rPr>
        <w:t>n</w:t>
      </w:r>
      <w:r>
        <w:rPr>
          <w:rFonts w:ascii="Verdana" w:hAnsi="Verdana" w:cs="Tahoma"/>
          <w:sz w:val="22"/>
          <w:szCs w:val="22"/>
        </w:rPr>
        <w:t xml:space="preserve">ess of the </w:t>
      </w:r>
      <w:r w:rsidR="0024522E">
        <w:rPr>
          <w:rFonts w:ascii="Verdana" w:hAnsi="Verdana" w:cs="Tahoma"/>
          <w:sz w:val="22"/>
          <w:szCs w:val="22"/>
        </w:rPr>
        <w:t xml:space="preserve">rock-strewn Lake District trails. </w:t>
      </w:r>
      <w:r w:rsidR="00746498">
        <w:rPr>
          <w:rFonts w:ascii="Verdana" w:hAnsi="Verdana" w:cs="Tahoma"/>
          <w:sz w:val="22"/>
          <w:szCs w:val="22"/>
        </w:rPr>
        <w:t xml:space="preserve">(The week also involved a significant number of hilly walks). </w:t>
      </w:r>
      <w:r w:rsidR="0024522E">
        <w:rPr>
          <w:rFonts w:ascii="Verdana" w:hAnsi="Verdana" w:cs="Tahoma"/>
          <w:sz w:val="22"/>
          <w:szCs w:val="22"/>
        </w:rPr>
        <w:t xml:space="preserve">The Saturday was another Fartlek, this time involving prolonged efforts on </w:t>
      </w:r>
      <w:r w:rsidR="0007716D">
        <w:rPr>
          <w:rFonts w:ascii="Verdana" w:hAnsi="Verdana" w:cs="Tahoma"/>
          <w:sz w:val="22"/>
          <w:szCs w:val="22"/>
        </w:rPr>
        <w:t xml:space="preserve">some </w:t>
      </w:r>
      <w:r w:rsidR="0024522E">
        <w:rPr>
          <w:rFonts w:ascii="Verdana" w:hAnsi="Verdana" w:cs="Tahoma"/>
          <w:sz w:val="22"/>
          <w:szCs w:val="22"/>
        </w:rPr>
        <w:t xml:space="preserve">hills. </w:t>
      </w:r>
    </w:p>
    <w:p w:rsidR="0024522E" w:rsidRDefault="0024522E" w:rsidP="0073589B">
      <w:pPr>
        <w:rPr>
          <w:rFonts w:ascii="Verdana" w:hAnsi="Verdana" w:cs="Tahoma"/>
          <w:sz w:val="22"/>
          <w:szCs w:val="22"/>
        </w:rPr>
      </w:pPr>
    </w:p>
    <w:p w:rsidR="00253FAA" w:rsidRDefault="0024522E" w:rsidP="0073589B">
      <w:pPr>
        <w:rPr>
          <w:rFonts w:ascii="Verdana" w:hAnsi="Verdana" w:cs="Tahoma"/>
          <w:sz w:val="22"/>
          <w:szCs w:val="22"/>
        </w:rPr>
      </w:pPr>
      <w:bookmarkStart w:id="2" w:name="_Hlk495420854"/>
      <w:r w:rsidRPr="0024522E">
        <w:rPr>
          <w:rFonts w:ascii="Verdana" w:hAnsi="Verdana" w:cs="Tahoma"/>
          <w:sz w:val="22"/>
          <w:szCs w:val="22"/>
          <w:u w:val="single"/>
        </w:rPr>
        <w:t>Summary</w:t>
      </w:r>
      <w:r>
        <w:rPr>
          <w:rFonts w:ascii="Verdana" w:hAnsi="Verdana" w:cs="Tahoma"/>
          <w:sz w:val="22"/>
          <w:szCs w:val="22"/>
        </w:rPr>
        <w:t>: During October I completed 34 runs (average of 8.5 runs per week), covering a total of 249 Miles. The vast majority of runs remained ‘aerobic’ in nature, with one weekly effort (session or race) involving demanding work.</w:t>
      </w:r>
      <w:r w:rsidR="00253FAA">
        <w:rPr>
          <w:rFonts w:ascii="Verdana" w:hAnsi="Verdana" w:cs="Tahoma"/>
          <w:sz w:val="22"/>
          <w:szCs w:val="22"/>
        </w:rPr>
        <w:t xml:space="preserve"> </w:t>
      </w:r>
    </w:p>
    <w:bookmarkEnd w:id="2"/>
    <w:p w:rsidR="0024522E" w:rsidRDefault="0024522E" w:rsidP="0073589B">
      <w:pPr>
        <w:rPr>
          <w:rFonts w:ascii="Verdana" w:hAnsi="Verdana" w:cs="Tahoma"/>
          <w:sz w:val="22"/>
          <w:szCs w:val="22"/>
        </w:rPr>
      </w:pPr>
    </w:p>
    <w:p w:rsidR="0024522E" w:rsidRDefault="0024522E" w:rsidP="0073589B">
      <w:pPr>
        <w:rPr>
          <w:rFonts w:ascii="Verdana" w:hAnsi="Verdana" w:cs="Tahoma"/>
          <w:sz w:val="22"/>
          <w:szCs w:val="22"/>
        </w:rPr>
      </w:pPr>
      <w:r w:rsidRPr="007D094F">
        <w:rPr>
          <w:rFonts w:ascii="Verdana" w:hAnsi="Verdana" w:cs="Tahoma"/>
          <w:b/>
          <w:sz w:val="22"/>
          <w:szCs w:val="22"/>
        </w:rPr>
        <w:t>November</w:t>
      </w:r>
      <w:r>
        <w:rPr>
          <w:rFonts w:ascii="Verdana" w:hAnsi="Verdana" w:cs="Tahoma"/>
          <w:sz w:val="22"/>
          <w:szCs w:val="22"/>
        </w:rPr>
        <w:t xml:space="preserve"> (4 weeks)</w:t>
      </w:r>
    </w:p>
    <w:p w:rsidR="0024522E" w:rsidRDefault="0024522E" w:rsidP="0073589B">
      <w:pPr>
        <w:rPr>
          <w:rFonts w:ascii="Verdana" w:hAnsi="Verdana" w:cs="Tahoma"/>
          <w:sz w:val="22"/>
          <w:szCs w:val="22"/>
        </w:rPr>
      </w:pPr>
    </w:p>
    <w:p w:rsidR="00C93738" w:rsidRDefault="0024522E" w:rsidP="0073589B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On the Tuesday of Week 9 I joined the University </w:t>
      </w:r>
      <w:r w:rsidR="00746498">
        <w:rPr>
          <w:rFonts w:ascii="Verdana" w:hAnsi="Verdana" w:cs="Tahoma"/>
          <w:sz w:val="22"/>
          <w:szCs w:val="22"/>
        </w:rPr>
        <w:t>distance running squad</w:t>
      </w:r>
      <w:r>
        <w:rPr>
          <w:rFonts w:ascii="Verdana" w:hAnsi="Verdana" w:cs="Tahoma"/>
          <w:sz w:val="22"/>
          <w:szCs w:val="22"/>
        </w:rPr>
        <w:t xml:space="preserve"> for my first track session of the winter (24 laps o</w:t>
      </w:r>
      <w:r w:rsidR="006A088A">
        <w:rPr>
          <w:rFonts w:ascii="Verdana" w:hAnsi="Verdana" w:cs="Tahoma"/>
          <w:sz w:val="22"/>
          <w:szCs w:val="22"/>
        </w:rPr>
        <w:t>f</w:t>
      </w:r>
      <w:r>
        <w:rPr>
          <w:rFonts w:ascii="Verdana" w:hAnsi="Verdana" w:cs="Tahoma"/>
          <w:sz w:val="22"/>
          <w:szCs w:val="22"/>
        </w:rPr>
        <w:t xml:space="preserve"> slow/fast 200s</w:t>
      </w:r>
      <w:r w:rsidR="006A088A">
        <w:rPr>
          <w:rFonts w:ascii="Verdana" w:hAnsi="Verdana" w:cs="Tahoma"/>
          <w:sz w:val="22"/>
          <w:szCs w:val="22"/>
        </w:rPr>
        <w:t xml:space="preserve">: a session based on the ‘Oregon </w:t>
      </w:r>
      <w:r w:rsidR="005A5CDC">
        <w:rPr>
          <w:rFonts w:ascii="Verdana" w:hAnsi="Verdana" w:cs="Tahoma"/>
          <w:sz w:val="22"/>
          <w:szCs w:val="22"/>
        </w:rPr>
        <w:lastRenderedPageBreak/>
        <w:t xml:space="preserve">30/40 </w:t>
      </w:r>
      <w:r w:rsidR="006A088A">
        <w:rPr>
          <w:rFonts w:ascii="Verdana" w:hAnsi="Verdana" w:cs="Tahoma"/>
          <w:sz w:val="22"/>
          <w:szCs w:val="22"/>
        </w:rPr>
        <w:t xml:space="preserve">200m </w:t>
      </w:r>
      <w:r w:rsidR="005A5CDC">
        <w:rPr>
          <w:rFonts w:ascii="Verdana" w:hAnsi="Verdana" w:cs="Tahoma"/>
          <w:sz w:val="22"/>
          <w:szCs w:val="22"/>
        </w:rPr>
        <w:t>Workout</w:t>
      </w:r>
      <w:r w:rsidR="006A088A">
        <w:rPr>
          <w:rFonts w:ascii="Verdana" w:hAnsi="Verdana" w:cs="Tahoma"/>
          <w:sz w:val="22"/>
          <w:szCs w:val="22"/>
        </w:rPr>
        <w:t>’</w:t>
      </w:r>
      <w:r w:rsidR="00744C0B">
        <w:rPr>
          <w:rFonts w:ascii="Verdana" w:hAnsi="Verdana" w:cs="Tahoma"/>
          <w:sz w:val="22"/>
          <w:szCs w:val="22"/>
        </w:rPr>
        <w:t>)</w:t>
      </w:r>
      <w:r w:rsidR="00746498">
        <w:rPr>
          <w:rFonts w:ascii="Verdana" w:hAnsi="Verdana" w:cs="Tahoma"/>
          <w:sz w:val="22"/>
          <w:szCs w:val="22"/>
        </w:rPr>
        <w:t>.</w:t>
      </w:r>
      <w:r w:rsidR="00744C0B">
        <w:rPr>
          <w:rFonts w:ascii="Verdana" w:hAnsi="Verdana" w:cs="Tahoma"/>
          <w:sz w:val="22"/>
          <w:szCs w:val="22"/>
        </w:rPr>
        <w:t xml:space="preserve"> I was again surprised as </w:t>
      </w:r>
      <w:r w:rsidR="00C93738">
        <w:rPr>
          <w:rFonts w:ascii="Verdana" w:hAnsi="Verdana" w:cs="Tahoma"/>
          <w:sz w:val="22"/>
          <w:szCs w:val="22"/>
        </w:rPr>
        <w:t>t</w:t>
      </w:r>
      <w:r w:rsidR="00744C0B">
        <w:rPr>
          <w:rFonts w:ascii="Verdana" w:hAnsi="Verdana" w:cs="Tahoma"/>
          <w:sz w:val="22"/>
          <w:szCs w:val="22"/>
        </w:rPr>
        <w:t>o</w:t>
      </w:r>
      <w:r w:rsidR="00C93738">
        <w:rPr>
          <w:rFonts w:ascii="Verdana" w:hAnsi="Verdana" w:cs="Tahoma"/>
          <w:sz w:val="22"/>
          <w:szCs w:val="22"/>
        </w:rPr>
        <w:t xml:space="preserve"> how well I went, covering the 24 laps (6 miles) in 32-30 and leaving a number of very talented athletes in my wake. I therefore approached the Saturday race with </w:t>
      </w:r>
      <w:r w:rsidR="00746498">
        <w:rPr>
          <w:rFonts w:ascii="Verdana" w:hAnsi="Verdana" w:cs="Tahoma"/>
          <w:sz w:val="22"/>
          <w:szCs w:val="22"/>
        </w:rPr>
        <w:t xml:space="preserve">some </w:t>
      </w:r>
      <w:r w:rsidR="00C93738">
        <w:rPr>
          <w:rFonts w:ascii="Verdana" w:hAnsi="Verdana" w:cs="Tahoma"/>
          <w:sz w:val="22"/>
          <w:szCs w:val="22"/>
        </w:rPr>
        <w:t>confidence. The confidence was not misplaced as I finished 2</w:t>
      </w:r>
      <w:r w:rsidR="00C93738" w:rsidRPr="00C93738">
        <w:rPr>
          <w:rFonts w:ascii="Verdana" w:hAnsi="Verdana" w:cs="Tahoma"/>
          <w:sz w:val="22"/>
          <w:szCs w:val="22"/>
          <w:vertAlign w:val="superscript"/>
        </w:rPr>
        <w:t>nd</w:t>
      </w:r>
      <w:r w:rsidR="00C93738">
        <w:rPr>
          <w:rFonts w:ascii="Verdana" w:hAnsi="Verdana" w:cs="Tahoma"/>
          <w:sz w:val="22"/>
          <w:szCs w:val="22"/>
        </w:rPr>
        <w:t xml:space="preserve"> 100m down on the winner of Race 1, covering the advertised 10.2Km </w:t>
      </w:r>
      <w:r w:rsidR="00744C0B">
        <w:rPr>
          <w:rFonts w:ascii="Verdana" w:hAnsi="Verdana" w:cs="Tahoma"/>
          <w:sz w:val="22"/>
          <w:szCs w:val="22"/>
        </w:rPr>
        <w:t>- on a fast but undulating course</w:t>
      </w:r>
      <w:r w:rsidR="00746498">
        <w:rPr>
          <w:rFonts w:ascii="Verdana" w:hAnsi="Verdana" w:cs="Tahoma"/>
          <w:sz w:val="22"/>
          <w:szCs w:val="22"/>
        </w:rPr>
        <w:t xml:space="preserve"> at Berry Hill Park, Mansfield</w:t>
      </w:r>
      <w:r w:rsidR="00744C0B">
        <w:rPr>
          <w:rFonts w:ascii="Verdana" w:hAnsi="Verdana" w:cs="Tahoma"/>
          <w:sz w:val="22"/>
          <w:szCs w:val="22"/>
        </w:rPr>
        <w:t xml:space="preserve"> - </w:t>
      </w:r>
      <w:r w:rsidR="00C93738">
        <w:rPr>
          <w:rFonts w:ascii="Verdana" w:hAnsi="Verdana" w:cs="Tahoma"/>
          <w:sz w:val="22"/>
          <w:szCs w:val="22"/>
        </w:rPr>
        <w:t>in 29-54.</w:t>
      </w:r>
      <w:r w:rsidR="00746498">
        <w:rPr>
          <w:rFonts w:ascii="Verdana" w:hAnsi="Verdana" w:cs="Tahoma"/>
          <w:sz w:val="22"/>
          <w:szCs w:val="22"/>
        </w:rPr>
        <w:t xml:space="preserve"> (I assume that the exact distance was less than 10K)</w:t>
      </w:r>
    </w:p>
    <w:p w:rsidR="00C93738" w:rsidRDefault="00C93738" w:rsidP="0073589B">
      <w:pPr>
        <w:rPr>
          <w:rFonts w:ascii="Verdana" w:hAnsi="Verdana" w:cs="Tahoma"/>
          <w:sz w:val="22"/>
          <w:szCs w:val="22"/>
        </w:rPr>
      </w:pPr>
    </w:p>
    <w:p w:rsidR="000E614C" w:rsidRDefault="00C93738" w:rsidP="0073589B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The following week (Week 10) I again joined the University squad for a track session of 5 x 1M (60 seconds, 200m jog recovery). I averaged 4-55 despite the wet and windy conditions. This effort, so soon after Saturday’s race (or the 2-Hour Sunday run at the end of the week)</w:t>
      </w:r>
      <w:r w:rsidR="0007716D">
        <w:rPr>
          <w:rFonts w:ascii="Verdana" w:hAnsi="Verdana" w:cs="Tahoma"/>
          <w:sz w:val="22"/>
          <w:szCs w:val="22"/>
        </w:rPr>
        <w:t>,</w:t>
      </w:r>
      <w:r>
        <w:rPr>
          <w:rFonts w:ascii="Verdana" w:hAnsi="Verdana" w:cs="Tahoma"/>
          <w:sz w:val="22"/>
          <w:szCs w:val="22"/>
        </w:rPr>
        <w:t xml:space="preserve"> may have been a mistake as </w:t>
      </w:r>
      <w:r w:rsidR="00746498">
        <w:rPr>
          <w:rFonts w:ascii="Verdana" w:hAnsi="Verdana" w:cs="Tahoma"/>
          <w:sz w:val="22"/>
          <w:szCs w:val="22"/>
        </w:rPr>
        <w:t xml:space="preserve">the following week (Week 11) </w:t>
      </w:r>
      <w:r>
        <w:rPr>
          <w:rFonts w:ascii="Verdana" w:hAnsi="Verdana" w:cs="Tahoma"/>
          <w:sz w:val="22"/>
          <w:szCs w:val="22"/>
        </w:rPr>
        <w:t>I came down with a heavy cold that curtailed my training</w:t>
      </w:r>
      <w:r w:rsidR="00746498">
        <w:rPr>
          <w:rFonts w:ascii="Verdana" w:hAnsi="Verdana" w:cs="Tahoma"/>
          <w:sz w:val="22"/>
          <w:szCs w:val="22"/>
        </w:rPr>
        <w:t>,</w:t>
      </w:r>
      <w:r>
        <w:rPr>
          <w:rFonts w:ascii="Verdana" w:hAnsi="Verdana" w:cs="Tahoma"/>
          <w:sz w:val="22"/>
          <w:szCs w:val="22"/>
        </w:rPr>
        <w:t xml:space="preserve"> with just one effort session (</w:t>
      </w:r>
      <w:r w:rsidR="00746498">
        <w:rPr>
          <w:rFonts w:ascii="Verdana" w:hAnsi="Verdana" w:cs="Tahoma"/>
          <w:sz w:val="22"/>
          <w:szCs w:val="22"/>
        </w:rPr>
        <w:t xml:space="preserve">a </w:t>
      </w:r>
      <w:r w:rsidR="0007716D">
        <w:rPr>
          <w:rFonts w:ascii="Verdana" w:hAnsi="Verdana" w:cs="Tahoma"/>
          <w:sz w:val="22"/>
          <w:szCs w:val="22"/>
        </w:rPr>
        <w:t xml:space="preserve">controlled </w:t>
      </w:r>
      <w:r>
        <w:rPr>
          <w:rFonts w:ascii="Verdana" w:hAnsi="Verdana" w:cs="Tahoma"/>
          <w:sz w:val="22"/>
          <w:szCs w:val="22"/>
        </w:rPr>
        <w:t xml:space="preserve">5M Tempo Run) on the Thursday. </w:t>
      </w:r>
    </w:p>
    <w:p w:rsidR="00E05C3D" w:rsidRDefault="00E05C3D" w:rsidP="0073589B">
      <w:pPr>
        <w:rPr>
          <w:rFonts w:ascii="Verdana" w:hAnsi="Verdana" w:cs="Tahoma"/>
          <w:sz w:val="22"/>
          <w:szCs w:val="22"/>
        </w:rPr>
      </w:pPr>
    </w:p>
    <w:tbl>
      <w:tblPr>
        <w:tblW w:w="10103" w:type="dxa"/>
        <w:tblInd w:w="113" w:type="dxa"/>
        <w:tblLook w:val="04A0" w:firstRow="1" w:lastRow="0" w:firstColumn="1" w:lastColumn="0" w:noHBand="0" w:noVBand="1"/>
      </w:tblPr>
      <w:tblGrid>
        <w:gridCol w:w="743"/>
        <w:gridCol w:w="953"/>
        <w:gridCol w:w="839"/>
        <w:gridCol w:w="862"/>
        <w:gridCol w:w="851"/>
        <w:gridCol w:w="850"/>
        <w:gridCol w:w="717"/>
        <w:gridCol w:w="820"/>
        <w:gridCol w:w="900"/>
        <w:gridCol w:w="860"/>
        <w:gridCol w:w="998"/>
        <w:gridCol w:w="725"/>
      </w:tblGrid>
      <w:tr w:rsidR="00E05C3D" w:rsidTr="00E05C3D">
        <w:trPr>
          <w:trHeight w:val="315"/>
        </w:trPr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05C3D" w:rsidRDefault="00E05C3D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Week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C3D" w:rsidRDefault="00E05C3D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8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C3D" w:rsidRDefault="00E05C3D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C3D" w:rsidRDefault="00E05C3D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C3D" w:rsidRDefault="00E05C3D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TH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C3D" w:rsidRDefault="00E05C3D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C3D" w:rsidRDefault="00E05C3D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05C3D" w:rsidRDefault="00E05C3D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05C3D" w:rsidRDefault="00E05C3D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C3D" w:rsidRDefault="00E05C3D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MPW: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C3D" w:rsidRDefault="00E05C3D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05C3D" w:rsidRDefault="00E05C3D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Runs:</w:t>
            </w:r>
          </w:p>
        </w:tc>
      </w:tr>
      <w:tr w:rsidR="00E05C3D" w:rsidTr="00E05C3D">
        <w:trPr>
          <w:trHeight w:val="300"/>
        </w:trPr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DCDB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8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90m (2)</w:t>
            </w: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90m (2)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60m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6H 30m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E05C3D" w:rsidTr="00E05C3D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DCDB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90m (2)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90m (2)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7H 45m</w:t>
            </w:r>
          </w:p>
        </w:tc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E05C3D" w:rsidTr="00E05C3D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DCDB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90m (2)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90m (2)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6H</w:t>
            </w:r>
          </w:p>
        </w:tc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E05C3D" w:rsidTr="00E05C3D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60m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70m (2)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6H</w:t>
            </w:r>
          </w:p>
        </w:tc>
        <w:tc>
          <w:tcPr>
            <w:tcW w:w="860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DE9D9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BF8F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1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E05C3D" w:rsidRDefault="00E05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</w:tbl>
    <w:p w:rsidR="000E614C" w:rsidRDefault="000E614C" w:rsidP="0073589B">
      <w:pPr>
        <w:rPr>
          <w:rFonts w:ascii="Verdana" w:hAnsi="Verdana" w:cs="Tahoma"/>
          <w:sz w:val="22"/>
          <w:szCs w:val="22"/>
        </w:rPr>
      </w:pPr>
    </w:p>
    <w:p w:rsidR="00E05C3D" w:rsidRDefault="000E614C" w:rsidP="0073589B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I was still not fully recovered the following week (Week 12)</w:t>
      </w:r>
      <w:r w:rsidR="00E05C3D">
        <w:rPr>
          <w:rFonts w:ascii="Verdana" w:hAnsi="Verdana" w:cs="Tahoma"/>
          <w:sz w:val="22"/>
          <w:szCs w:val="22"/>
        </w:rPr>
        <w:t>,</w:t>
      </w:r>
      <w:r>
        <w:rPr>
          <w:rFonts w:ascii="Verdana" w:hAnsi="Verdana" w:cs="Tahoma"/>
          <w:sz w:val="22"/>
          <w:szCs w:val="22"/>
        </w:rPr>
        <w:t xml:space="preserve"> but toed the line at the 3</w:t>
      </w:r>
      <w:r w:rsidRPr="000E614C">
        <w:rPr>
          <w:rFonts w:ascii="Verdana" w:hAnsi="Verdana" w:cs="Tahoma"/>
          <w:sz w:val="22"/>
          <w:szCs w:val="22"/>
          <w:vertAlign w:val="superscript"/>
        </w:rPr>
        <w:t>rd</w:t>
      </w:r>
      <w:r>
        <w:rPr>
          <w:rFonts w:ascii="Verdana" w:hAnsi="Verdana" w:cs="Tahoma"/>
          <w:sz w:val="22"/>
          <w:szCs w:val="22"/>
        </w:rPr>
        <w:t xml:space="preserve"> Race </w:t>
      </w:r>
      <w:r w:rsidR="0007716D">
        <w:rPr>
          <w:rFonts w:ascii="Verdana" w:hAnsi="Verdana" w:cs="Tahoma"/>
          <w:sz w:val="22"/>
          <w:szCs w:val="22"/>
        </w:rPr>
        <w:t xml:space="preserve">(at Wollaton Park, Nottingham) </w:t>
      </w:r>
      <w:r>
        <w:rPr>
          <w:rFonts w:ascii="Verdana" w:hAnsi="Verdana" w:cs="Tahoma"/>
          <w:sz w:val="22"/>
          <w:szCs w:val="22"/>
        </w:rPr>
        <w:t xml:space="preserve">in the </w:t>
      </w:r>
      <w:r w:rsidR="0007716D">
        <w:rPr>
          <w:rFonts w:ascii="Verdana" w:hAnsi="Verdana" w:cs="Tahoma"/>
          <w:sz w:val="22"/>
          <w:szCs w:val="22"/>
        </w:rPr>
        <w:t xml:space="preserve">XC </w:t>
      </w:r>
      <w:r>
        <w:rPr>
          <w:rFonts w:ascii="Verdana" w:hAnsi="Verdana" w:cs="Tahoma"/>
          <w:sz w:val="22"/>
          <w:szCs w:val="22"/>
        </w:rPr>
        <w:t>League series, as I knew I was now in a challenging position for the overall title.</w:t>
      </w:r>
      <w:r w:rsidR="00C93738">
        <w:rPr>
          <w:rFonts w:ascii="Verdana" w:hAnsi="Verdana" w:cs="Tahoma"/>
          <w:sz w:val="22"/>
          <w:szCs w:val="22"/>
        </w:rPr>
        <w:t xml:space="preserve"> </w:t>
      </w:r>
      <w:r w:rsidR="00E05C3D">
        <w:rPr>
          <w:rFonts w:ascii="Verdana" w:hAnsi="Verdana" w:cs="Tahoma"/>
          <w:sz w:val="22"/>
          <w:szCs w:val="22"/>
        </w:rPr>
        <w:t>The decision to race was vindicated by a 3</w:t>
      </w:r>
      <w:r w:rsidR="00E05C3D" w:rsidRPr="00E05C3D">
        <w:rPr>
          <w:rFonts w:ascii="Verdana" w:hAnsi="Verdana" w:cs="Tahoma"/>
          <w:sz w:val="22"/>
          <w:szCs w:val="22"/>
          <w:vertAlign w:val="superscript"/>
        </w:rPr>
        <w:t>rd</w:t>
      </w:r>
      <w:r w:rsidR="00E05C3D">
        <w:rPr>
          <w:rFonts w:ascii="Verdana" w:hAnsi="Verdana" w:cs="Tahoma"/>
          <w:sz w:val="22"/>
          <w:szCs w:val="22"/>
        </w:rPr>
        <w:t xml:space="preserve"> place finish, 18 seconds down on the race winner. With the winner of the previous </w:t>
      </w:r>
      <w:r w:rsidR="0007716D">
        <w:rPr>
          <w:rFonts w:ascii="Verdana" w:hAnsi="Verdana" w:cs="Tahoma"/>
          <w:sz w:val="22"/>
          <w:szCs w:val="22"/>
        </w:rPr>
        <w:t>two</w:t>
      </w:r>
      <w:r w:rsidR="00E05C3D">
        <w:rPr>
          <w:rFonts w:ascii="Verdana" w:hAnsi="Verdana" w:cs="Tahoma"/>
          <w:sz w:val="22"/>
          <w:szCs w:val="22"/>
        </w:rPr>
        <w:t xml:space="preserve"> fixtures absent</w:t>
      </w:r>
      <w:r w:rsidR="00744C0B">
        <w:rPr>
          <w:rFonts w:ascii="Verdana" w:hAnsi="Verdana" w:cs="Tahoma"/>
          <w:sz w:val="22"/>
          <w:szCs w:val="22"/>
        </w:rPr>
        <w:t>,</w:t>
      </w:r>
      <w:r w:rsidR="00E05C3D">
        <w:rPr>
          <w:rFonts w:ascii="Verdana" w:hAnsi="Verdana" w:cs="Tahoma"/>
          <w:sz w:val="22"/>
          <w:szCs w:val="22"/>
        </w:rPr>
        <w:t xml:space="preserve"> I was now in lead position for the overall title, with a 50-second cushion to the next best placed runner (positions </w:t>
      </w:r>
      <w:r w:rsidR="00744C0B">
        <w:rPr>
          <w:rFonts w:ascii="Verdana" w:hAnsi="Verdana" w:cs="Tahoma"/>
          <w:sz w:val="22"/>
          <w:szCs w:val="22"/>
        </w:rPr>
        <w:t>being</w:t>
      </w:r>
      <w:r w:rsidR="00E05C3D">
        <w:rPr>
          <w:rFonts w:ascii="Verdana" w:hAnsi="Verdana" w:cs="Tahoma"/>
          <w:sz w:val="22"/>
          <w:szCs w:val="22"/>
        </w:rPr>
        <w:t xml:space="preserve"> decided by aggregate time).</w:t>
      </w:r>
    </w:p>
    <w:p w:rsidR="00E05C3D" w:rsidRDefault="00E05C3D" w:rsidP="0073589B">
      <w:pPr>
        <w:rPr>
          <w:rFonts w:ascii="Verdana" w:hAnsi="Verdana" w:cs="Tahoma"/>
          <w:sz w:val="22"/>
          <w:szCs w:val="22"/>
        </w:rPr>
      </w:pPr>
    </w:p>
    <w:p w:rsidR="00744C0B" w:rsidRDefault="00744C0B" w:rsidP="00744C0B">
      <w:pPr>
        <w:rPr>
          <w:rFonts w:ascii="Verdana" w:hAnsi="Verdana" w:cs="Tahoma"/>
          <w:sz w:val="22"/>
          <w:szCs w:val="22"/>
        </w:rPr>
      </w:pPr>
      <w:r w:rsidRPr="0024522E">
        <w:rPr>
          <w:rFonts w:ascii="Verdana" w:hAnsi="Verdana" w:cs="Tahoma"/>
          <w:sz w:val="22"/>
          <w:szCs w:val="22"/>
          <w:u w:val="single"/>
        </w:rPr>
        <w:t>Summary</w:t>
      </w:r>
      <w:r>
        <w:rPr>
          <w:rFonts w:ascii="Verdana" w:hAnsi="Verdana" w:cs="Tahoma"/>
          <w:sz w:val="22"/>
          <w:szCs w:val="22"/>
        </w:rPr>
        <w:t xml:space="preserve">: During November I completed 33 runs (average of 8.25 runs per week), covering a total of 230 Miles. Again, </w:t>
      </w:r>
      <w:r w:rsidR="0007716D">
        <w:rPr>
          <w:rFonts w:ascii="Verdana" w:hAnsi="Verdana" w:cs="Tahoma"/>
          <w:sz w:val="22"/>
          <w:szCs w:val="22"/>
        </w:rPr>
        <w:t>most</w:t>
      </w:r>
      <w:r>
        <w:rPr>
          <w:rFonts w:ascii="Verdana" w:hAnsi="Verdana" w:cs="Tahoma"/>
          <w:sz w:val="22"/>
          <w:szCs w:val="22"/>
        </w:rPr>
        <w:t xml:space="preserve"> of </w:t>
      </w:r>
      <w:r w:rsidR="0007716D">
        <w:rPr>
          <w:rFonts w:ascii="Verdana" w:hAnsi="Verdana" w:cs="Tahoma"/>
          <w:sz w:val="22"/>
          <w:szCs w:val="22"/>
        </w:rPr>
        <w:t xml:space="preserve">my </w:t>
      </w:r>
      <w:r>
        <w:rPr>
          <w:rFonts w:ascii="Verdana" w:hAnsi="Verdana" w:cs="Tahoma"/>
          <w:sz w:val="22"/>
          <w:szCs w:val="22"/>
        </w:rPr>
        <w:t xml:space="preserve">runs remained ‘aerobic’ in nature, with (apart from Week </w:t>
      </w:r>
      <w:r w:rsidR="00746498">
        <w:rPr>
          <w:rFonts w:ascii="Verdana" w:hAnsi="Verdana" w:cs="Tahoma"/>
          <w:sz w:val="22"/>
          <w:szCs w:val="22"/>
        </w:rPr>
        <w:t>9</w:t>
      </w:r>
      <w:r>
        <w:rPr>
          <w:rFonts w:ascii="Verdana" w:hAnsi="Verdana" w:cs="Tahoma"/>
          <w:sz w:val="22"/>
          <w:szCs w:val="22"/>
        </w:rPr>
        <w:t xml:space="preserve">) one weekly effort involving challenging work. </w:t>
      </w:r>
    </w:p>
    <w:p w:rsidR="00E05C3D" w:rsidRDefault="00E05C3D" w:rsidP="0073589B">
      <w:pPr>
        <w:rPr>
          <w:rFonts w:ascii="Verdana" w:hAnsi="Verdana" w:cs="Tahoma"/>
          <w:sz w:val="22"/>
          <w:szCs w:val="22"/>
        </w:rPr>
      </w:pPr>
    </w:p>
    <w:p w:rsidR="0024522E" w:rsidRDefault="00E05C3D" w:rsidP="0073589B">
      <w:pPr>
        <w:rPr>
          <w:rFonts w:ascii="Verdana" w:hAnsi="Verdana" w:cs="Tahoma"/>
          <w:sz w:val="22"/>
          <w:szCs w:val="22"/>
        </w:rPr>
      </w:pPr>
      <w:r w:rsidRPr="00912F1A">
        <w:rPr>
          <w:rFonts w:ascii="Verdana" w:hAnsi="Verdana" w:cs="Tahoma"/>
          <w:b/>
          <w:sz w:val="22"/>
          <w:szCs w:val="22"/>
        </w:rPr>
        <w:t>December</w:t>
      </w:r>
      <w:r>
        <w:rPr>
          <w:rFonts w:ascii="Verdana" w:hAnsi="Verdana" w:cs="Tahoma"/>
          <w:sz w:val="22"/>
          <w:szCs w:val="22"/>
        </w:rPr>
        <w:t xml:space="preserve"> (2 weeks)</w:t>
      </w:r>
      <w:r w:rsidR="00C93738">
        <w:rPr>
          <w:rFonts w:ascii="Verdana" w:hAnsi="Verdana" w:cs="Tahoma"/>
          <w:sz w:val="22"/>
          <w:szCs w:val="22"/>
        </w:rPr>
        <w:t xml:space="preserve"> </w:t>
      </w:r>
    </w:p>
    <w:p w:rsidR="00744C0B" w:rsidRDefault="00744C0B" w:rsidP="0073589B">
      <w:pPr>
        <w:rPr>
          <w:rFonts w:ascii="Verdana" w:hAnsi="Verdana" w:cs="Tahoma"/>
          <w:sz w:val="22"/>
          <w:szCs w:val="22"/>
        </w:rPr>
      </w:pPr>
    </w:p>
    <w:p w:rsidR="00746498" w:rsidRDefault="00744C0B" w:rsidP="0073589B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Just two weeks remained before the final </w:t>
      </w:r>
      <w:r w:rsidR="0007716D">
        <w:rPr>
          <w:rFonts w:ascii="Verdana" w:hAnsi="Verdana" w:cs="Tahoma"/>
          <w:sz w:val="22"/>
          <w:szCs w:val="22"/>
        </w:rPr>
        <w:t>XC L</w:t>
      </w:r>
      <w:r>
        <w:rPr>
          <w:rFonts w:ascii="Verdana" w:hAnsi="Verdana" w:cs="Tahoma"/>
          <w:sz w:val="22"/>
          <w:szCs w:val="22"/>
        </w:rPr>
        <w:t>eague fixture. The following week (Week 13) I resisted the temptation to back-off, and recorded a 67-mile week including a ‘medium discomfort’ (tempo) run of 5</w:t>
      </w:r>
      <w:r w:rsidR="0007716D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>M</w:t>
      </w:r>
      <w:r w:rsidR="0007716D">
        <w:rPr>
          <w:rFonts w:ascii="Verdana" w:hAnsi="Verdana" w:cs="Tahoma"/>
          <w:sz w:val="22"/>
          <w:szCs w:val="22"/>
        </w:rPr>
        <w:t>iles</w:t>
      </w:r>
      <w:r>
        <w:rPr>
          <w:rFonts w:ascii="Verdana" w:hAnsi="Verdana" w:cs="Tahoma"/>
          <w:sz w:val="22"/>
          <w:szCs w:val="22"/>
        </w:rPr>
        <w:t xml:space="preserve"> in 25-10</w:t>
      </w:r>
      <w:r w:rsidR="00746498">
        <w:rPr>
          <w:rFonts w:ascii="Verdana" w:hAnsi="Verdana" w:cs="Tahoma"/>
          <w:sz w:val="22"/>
          <w:szCs w:val="22"/>
        </w:rPr>
        <w:t xml:space="preserve"> on the Thursday evening</w:t>
      </w:r>
      <w:r>
        <w:rPr>
          <w:rFonts w:ascii="Verdana" w:hAnsi="Verdana" w:cs="Tahoma"/>
          <w:sz w:val="22"/>
          <w:szCs w:val="22"/>
        </w:rPr>
        <w:t>, having eased off after hitting the 3</w:t>
      </w:r>
      <w:r w:rsidR="0007716D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>M</w:t>
      </w:r>
      <w:r w:rsidR="0007716D">
        <w:rPr>
          <w:rFonts w:ascii="Verdana" w:hAnsi="Verdana" w:cs="Tahoma"/>
          <w:sz w:val="22"/>
          <w:szCs w:val="22"/>
        </w:rPr>
        <w:t>ile</w:t>
      </w:r>
      <w:r>
        <w:rPr>
          <w:rFonts w:ascii="Verdana" w:hAnsi="Verdana" w:cs="Tahoma"/>
          <w:sz w:val="22"/>
          <w:szCs w:val="22"/>
        </w:rPr>
        <w:t xml:space="preserve"> mark in 14-50.</w:t>
      </w:r>
    </w:p>
    <w:p w:rsidR="00912F1A" w:rsidRDefault="00744C0B" w:rsidP="0073589B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 </w:t>
      </w:r>
    </w:p>
    <w:tbl>
      <w:tblPr>
        <w:tblW w:w="10202" w:type="dxa"/>
        <w:tblInd w:w="113" w:type="dxa"/>
        <w:tblLook w:val="04A0" w:firstRow="1" w:lastRow="0" w:firstColumn="1" w:lastColumn="0" w:noHBand="0" w:noVBand="1"/>
      </w:tblPr>
      <w:tblGrid>
        <w:gridCol w:w="743"/>
        <w:gridCol w:w="953"/>
        <w:gridCol w:w="839"/>
        <w:gridCol w:w="862"/>
        <w:gridCol w:w="851"/>
        <w:gridCol w:w="870"/>
        <w:gridCol w:w="689"/>
        <w:gridCol w:w="757"/>
        <w:gridCol w:w="1052"/>
        <w:gridCol w:w="860"/>
        <w:gridCol w:w="998"/>
        <w:gridCol w:w="710"/>
        <w:gridCol w:w="18"/>
      </w:tblGrid>
      <w:tr w:rsidR="00912F1A" w:rsidTr="00912F1A">
        <w:trPr>
          <w:trHeight w:val="315"/>
        </w:trPr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12F1A" w:rsidRDefault="00912F1A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Week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12F1A" w:rsidRDefault="00912F1A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8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12F1A" w:rsidRDefault="00912F1A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12F1A" w:rsidRDefault="00912F1A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12F1A" w:rsidRDefault="00912F1A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TH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12F1A" w:rsidRDefault="00912F1A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12F1A" w:rsidRDefault="00912F1A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12F1A" w:rsidRDefault="00912F1A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12F1A" w:rsidRDefault="00912F1A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12F1A" w:rsidRDefault="00912F1A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MPW: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12F1A" w:rsidRDefault="00912F1A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12F1A" w:rsidRDefault="00912F1A" w:rsidP="00AB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Runs:</w:t>
            </w:r>
          </w:p>
        </w:tc>
      </w:tr>
      <w:tr w:rsidR="00912F1A" w:rsidTr="00912F1A">
        <w:trPr>
          <w:gridAfter w:val="1"/>
          <w:wAfter w:w="18" w:type="dxa"/>
          <w:trHeight w:val="315"/>
        </w:trPr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DCDB"/>
            <w:noWrap/>
            <w:vAlign w:val="bottom"/>
            <w:hideMark/>
          </w:tcPr>
          <w:p w:rsidR="00912F1A" w:rsidRDefault="00912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2F1A" w:rsidRDefault="00912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8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2F1A" w:rsidRDefault="00912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90m (2)</w:t>
            </w: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2F1A" w:rsidRDefault="00912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50m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12F1A" w:rsidRDefault="00912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90m (2)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2F1A" w:rsidRDefault="00912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2F1A" w:rsidRDefault="00912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80m</w:t>
            </w:r>
          </w:p>
        </w:tc>
        <w:tc>
          <w:tcPr>
            <w:tcW w:w="7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912F1A" w:rsidRDefault="00912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90m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12F1A" w:rsidRDefault="00912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7H 40m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2F1A" w:rsidRDefault="00912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2F1A" w:rsidRDefault="00912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12F1A" w:rsidRDefault="00912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912F1A" w:rsidTr="00912F1A">
        <w:trPr>
          <w:gridAfter w:val="1"/>
          <w:wAfter w:w="18" w:type="dxa"/>
          <w:trHeight w:val="315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bottom"/>
            <w:hideMark/>
          </w:tcPr>
          <w:p w:rsidR="00912F1A" w:rsidRDefault="00912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2F1A" w:rsidRDefault="00912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12F1A" w:rsidRDefault="00912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90m (2)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2F1A" w:rsidRDefault="00912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2F1A" w:rsidRDefault="00912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90m (2)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12F1A" w:rsidRDefault="00912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F1A" w:rsidRDefault="00912F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60m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912F1A" w:rsidRDefault="00912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12F1A" w:rsidRDefault="00912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6H 55m</w:t>
            </w:r>
          </w:p>
        </w:tc>
        <w:tc>
          <w:tcPr>
            <w:tcW w:w="860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DE9D9"/>
            <w:noWrap/>
            <w:vAlign w:val="bottom"/>
            <w:hideMark/>
          </w:tcPr>
          <w:p w:rsidR="00912F1A" w:rsidRDefault="00912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BF8F"/>
            <w:noWrap/>
            <w:vAlign w:val="bottom"/>
            <w:hideMark/>
          </w:tcPr>
          <w:p w:rsidR="00912F1A" w:rsidRDefault="00912F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1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12F1A" w:rsidRDefault="00912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:rsidR="00912F1A" w:rsidRDefault="00912F1A" w:rsidP="0073589B">
      <w:pPr>
        <w:rPr>
          <w:rFonts w:ascii="Verdana" w:hAnsi="Verdana" w:cs="Tahoma"/>
          <w:sz w:val="22"/>
          <w:szCs w:val="22"/>
        </w:rPr>
      </w:pPr>
    </w:p>
    <w:p w:rsidR="00746498" w:rsidRDefault="00746498" w:rsidP="00746498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During the final week (Week 14) I again joined the Tuesday night track session averaging 4-45 for each repetition of the 4 x 1M session (2 minutes jog recovery).</w:t>
      </w:r>
    </w:p>
    <w:p w:rsidR="0070398F" w:rsidRDefault="00744C0B" w:rsidP="0073589B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lastRenderedPageBreak/>
        <w:t>Saturday’</w:t>
      </w:r>
      <w:r w:rsidR="00912F1A">
        <w:rPr>
          <w:rFonts w:ascii="Verdana" w:hAnsi="Verdana" w:cs="Tahoma"/>
          <w:sz w:val="22"/>
          <w:szCs w:val="22"/>
        </w:rPr>
        <w:t xml:space="preserve">s race </w:t>
      </w:r>
      <w:r w:rsidR="0007716D">
        <w:rPr>
          <w:rFonts w:ascii="Verdana" w:hAnsi="Verdana" w:cs="Tahoma"/>
          <w:sz w:val="22"/>
          <w:szCs w:val="22"/>
        </w:rPr>
        <w:t xml:space="preserve">(at Sutton-in-Ashfield) </w:t>
      </w:r>
      <w:r w:rsidR="00912F1A">
        <w:rPr>
          <w:rFonts w:ascii="Verdana" w:hAnsi="Verdana" w:cs="Tahoma"/>
          <w:sz w:val="22"/>
          <w:szCs w:val="22"/>
        </w:rPr>
        <w:t>was something to look forward to. With a 50 second cushion, only a mishap during the race was likely to derail my challenge for the overall title. Fortunately, there were no unforeseen incidents</w:t>
      </w:r>
      <w:r w:rsidR="0070398F">
        <w:rPr>
          <w:rFonts w:ascii="Verdana" w:hAnsi="Verdana" w:cs="Tahoma"/>
          <w:sz w:val="22"/>
          <w:szCs w:val="22"/>
        </w:rPr>
        <w:t>, and</w:t>
      </w:r>
      <w:r w:rsidR="00912F1A">
        <w:rPr>
          <w:rFonts w:ascii="Verdana" w:hAnsi="Verdana" w:cs="Tahoma"/>
          <w:sz w:val="22"/>
          <w:szCs w:val="22"/>
        </w:rPr>
        <w:t xml:space="preserve"> I </w:t>
      </w:r>
      <w:r w:rsidR="0070398F">
        <w:rPr>
          <w:rFonts w:ascii="Verdana" w:hAnsi="Verdana" w:cs="Tahoma"/>
          <w:sz w:val="22"/>
          <w:szCs w:val="22"/>
        </w:rPr>
        <w:t>could</w:t>
      </w:r>
      <w:r w:rsidR="00912F1A">
        <w:rPr>
          <w:rFonts w:ascii="Verdana" w:hAnsi="Verdana" w:cs="Tahoma"/>
          <w:sz w:val="22"/>
          <w:szCs w:val="22"/>
        </w:rPr>
        <w:t xml:space="preserve"> run the final lap of the race with gusto, closing down fast on the eventual victor, </w:t>
      </w:r>
      <w:r w:rsidR="0007716D">
        <w:rPr>
          <w:rFonts w:ascii="Verdana" w:hAnsi="Verdana" w:cs="Tahoma"/>
          <w:sz w:val="22"/>
          <w:szCs w:val="22"/>
        </w:rPr>
        <w:t xml:space="preserve">narrowly </w:t>
      </w:r>
      <w:r w:rsidR="00912F1A">
        <w:rPr>
          <w:rFonts w:ascii="Verdana" w:hAnsi="Verdana" w:cs="Tahoma"/>
          <w:sz w:val="22"/>
          <w:szCs w:val="22"/>
        </w:rPr>
        <w:t xml:space="preserve">missing the race win by a mere second. Sunday’s run (despite </w:t>
      </w:r>
      <w:r w:rsidR="0070398F">
        <w:rPr>
          <w:rFonts w:ascii="Verdana" w:hAnsi="Verdana" w:cs="Tahoma"/>
          <w:sz w:val="22"/>
          <w:szCs w:val="22"/>
        </w:rPr>
        <w:t>much</w:t>
      </w:r>
      <w:r w:rsidR="00912F1A">
        <w:rPr>
          <w:rFonts w:ascii="Verdana" w:hAnsi="Verdana" w:cs="Tahoma"/>
          <w:sz w:val="22"/>
          <w:szCs w:val="22"/>
        </w:rPr>
        <w:t xml:space="preserve"> stiffness </w:t>
      </w:r>
      <w:r w:rsidR="0070398F">
        <w:rPr>
          <w:rFonts w:ascii="Verdana" w:hAnsi="Verdana" w:cs="Tahoma"/>
          <w:sz w:val="22"/>
          <w:szCs w:val="22"/>
        </w:rPr>
        <w:t>from</w:t>
      </w:r>
      <w:r w:rsidR="00912F1A">
        <w:rPr>
          <w:rFonts w:ascii="Verdana" w:hAnsi="Verdana" w:cs="Tahoma"/>
          <w:sz w:val="22"/>
          <w:szCs w:val="22"/>
        </w:rPr>
        <w:t xml:space="preserve"> the previous day’s exertions) was a most satisfying experience, </w:t>
      </w:r>
      <w:r w:rsidR="0070398F">
        <w:rPr>
          <w:rFonts w:ascii="Verdana" w:hAnsi="Verdana" w:cs="Tahoma"/>
          <w:sz w:val="22"/>
          <w:szCs w:val="22"/>
        </w:rPr>
        <w:t xml:space="preserve">as I </w:t>
      </w:r>
      <w:r w:rsidR="00912F1A">
        <w:rPr>
          <w:rFonts w:ascii="Verdana" w:hAnsi="Verdana" w:cs="Tahoma"/>
          <w:sz w:val="22"/>
          <w:szCs w:val="22"/>
        </w:rPr>
        <w:t>reflect</w:t>
      </w:r>
      <w:r w:rsidR="0070398F">
        <w:rPr>
          <w:rFonts w:ascii="Verdana" w:hAnsi="Verdana" w:cs="Tahoma"/>
          <w:sz w:val="22"/>
          <w:szCs w:val="22"/>
        </w:rPr>
        <w:t>ed</w:t>
      </w:r>
      <w:r w:rsidR="00912F1A">
        <w:rPr>
          <w:rFonts w:ascii="Verdana" w:hAnsi="Verdana" w:cs="Tahoma"/>
          <w:sz w:val="22"/>
          <w:szCs w:val="22"/>
        </w:rPr>
        <w:t xml:space="preserve"> </w:t>
      </w:r>
      <w:r w:rsidR="0070398F">
        <w:rPr>
          <w:rFonts w:ascii="Verdana" w:hAnsi="Verdana" w:cs="Tahoma"/>
          <w:sz w:val="22"/>
          <w:szCs w:val="22"/>
        </w:rPr>
        <w:t>upon my efforts over the Autumn months.</w:t>
      </w:r>
    </w:p>
    <w:p w:rsidR="0070398F" w:rsidRDefault="0070398F" w:rsidP="0073589B">
      <w:pPr>
        <w:rPr>
          <w:rFonts w:ascii="Verdana" w:hAnsi="Verdana" w:cs="Tahoma"/>
          <w:sz w:val="22"/>
          <w:szCs w:val="22"/>
        </w:rPr>
      </w:pPr>
    </w:p>
    <w:p w:rsidR="00853938" w:rsidRDefault="0070398F" w:rsidP="0073589B">
      <w:pPr>
        <w:rPr>
          <w:rFonts w:ascii="Verdana" w:hAnsi="Verdana" w:cs="Tahoma"/>
          <w:sz w:val="22"/>
          <w:szCs w:val="22"/>
        </w:rPr>
      </w:pPr>
      <w:r w:rsidRPr="0070398F">
        <w:rPr>
          <w:rFonts w:ascii="Verdana" w:hAnsi="Verdana" w:cs="Tahoma"/>
          <w:sz w:val="22"/>
          <w:szCs w:val="22"/>
          <w:u w:val="single"/>
        </w:rPr>
        <w:t>Overall Summary</w:t>
      </w:r>
      <w:r>
        <w:rPr>
          <w:rFonts w:ascii="Verdana" w:hAnsi="Verdana" w:cs="Tahoma"/>
          <w:sz w:val="22"/>
          <w:szCs w:val="22"/>
        </w:rPr>
        <w:t>:</w:t>
      </w:r>
      <w:r w:rsidR="00912F1A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>Across the 14-week period (98 days) I had run on 93 days, completing 1</w:t>
      </w:r>
      <w:r w:rsidR="00426614">
        <w:rPr>
          <w:rFonts w:ascii="Verdana" w:hAnsi="Verdana" w:cs="Tahoma"/>
          <w:sz w:val="22"/>
          <w:szCs w:val="22"/>
        </w:rPr>
        <w:t>17 runs in total</w:t>
      </w:r>
      <w:r>
        <w:rPr>
          <w:rFonts w:ascii="Verdana" w:hAnsi="Verdana" w:cs="Tahoma"/>
          <w:sz w:val="22"/>
          <w:szCs w:val="22"/>
        </w:rPr>
        <w:t xml:space="preserve">. </w:t>
      </w:r>
      <w:r w:rsidR="00426614">
        <w:rPr>
          <w:rFonts w:ascii="Verdana" w:hAnsi="Verdana" w:cs="Tahoma"/>
          <w:sz w:val="22"/>
          <w:szCs w:val="22"/>
        </w:rPr>
        <w:t>Of these runs</w:t>
      </w:r>
      <w:r w:rsidR="0007716D">
        <w:rPr>
          <w:rFonts w:ascii="Verdana" w:hAnsi="Verdana" w:cs="Tahoma"/>
          <w:sz w:val="22"/>
          <w:szCs w:val="22"/>
        </w:rPr>
        <w:t>,</w:t>
      </w:r>
      <w:r w:rsidR="00426614">
        <w:rPr>
          <w:rFonts w:ascii="Verdana" w:hAnsi="Verdana" w:cs="Tahoma"/>
          <w:sz w:val="22"/>
          <w:szCs w:val="22"/>
        </w:rPr>
        <w:t xml:space="preserve"> 54 had been runs of an hour or more. (The vast majority of the others being 30-minute recovery runs). </w:t>
      </w:r>
      <w:r>
        <w:rPr>
          <w:rFonts w:ascii="Verdana" w:hAnsi="Verdana" w:cs="Tahoma"/>
          <w:sz w:val="22"/>
          <w:szCs w:val="22"/>
        </w:rPr>
        <w:t xml:space="preserve">This consistency was reflected on </w:t>
      </w:r>
      <w:r w:rsidR="00426614">
        <w:rPr>
          <w:rFonts w:ascii="Verdana" w:hAnsi="Verdana" w:cs="Tahoma"/>
          <w:sz w:val="22"/>
          <w:szCs w:val="22"/>
        </w:rPr>
        <w:t xml:space="preserve">a week-by-week basis as I averaged just under 60 miles a week, with a lowest </w:t>
      </w:r>
      <w:r w:rsidR="00853938">
        <w:rPr>
          <w:rFonts w:ascii="Verdana" w:hAnsi="Verdana" w:cs="Tahoma"/>
          <w:sz w:val="22"/>
          <w:szCs w:val="22"/>
        </w:rPr>
        <w:t xml:space="preserve">weekly total </w:t>
      </w:r>
      <w:r w:rsidR="00426614">
        <w:rPr>
          <w:rFonts w:ascii="Verdana" w:hAnsi="Verdana" w:cs="Tahoma"/>
          <w:sz w:val="22"/>
          <w:szCs w:val="22"/>
        </w:rPr>
        <w:t xml:space="preserve">of </w:t>
      </w:r>
      <w:r w:rsidR="00853938">
        <w:rPr>
          <w:rFonts w:ascii="Verdana" w:hAnsi="Verdana" w:cs="Tahoma"/>
          <w:sz w:val="22"/>
          <w:szCs w:val="22"/>
        </w:rPr>
        <w:t>52 miles, &amp; a highest of 68. Most of the runs (104) had been ‘aerobic’ in nature, with the remainder involving 4 races and 9 specific training sessions (Fartlek, Track Repetitions, and Tempo Runs). In short, 90% of runs were easy/steady, with the remainder involving challenging training. (A mix of training that follows the classical polarized training model).</w:t>
      </w:r>
    </w:p>
    <w:p w:rsidR="00853938" w:rsidRDefault="00853938" w:rsidP="0073589B">
      <w:pPr>
        <w:rPr>
          <w:rFonts w:ascii="Verdana" w:hAnsi="Verdana" w:cs="Tahoma"/>
          <w:sz w:val="22"/>
          <w:szCs w:val="22"/>
        </w:rPr>
      </w:pPr>
    </w:p>
    <w:p w:rsidR="00853938" w:rsidRDefault="00853938" w:rsidP="0073589B">
      <w:pPr>
        <w:rPr>
          <w:rFonts w:ascii="Verdana" w:hAnsi="Verdana" w:cs="Tahoma"/>
          <w:sz w:val="22"/>
          <w:szCs w:val="22"/>
        </w:rPr>
      </w:pPr>
      <w:r w:rsidRPr="00B36561">
        <w:rPr>
          <w:rFonts w:ascii="Verdana" w:hAnsi="Verdana" w:cs="Tahoma"/>
          <w:b/>
          <w:sz w:val="22"/>
          <w:szCs w:val="22"/>
        </w:rPr>
        <w:t>Lessons</w:t>
      </w:r>
      <w:r>
        <w:rPr>
          <w:rFonts w:ascii="Verdana" w:hAnsi="Verdana" w:cs="Tahoma"/>
          <w:sz w:val="22"/>
          <w:szCs w:val="22"/>
        </w:rPr>
        <w:t>:</w:t>
      </w:r>
    </w:p>
    <w:p w:rsidR="00853938" w:rsidRDefault="00853938" w:rsidP="0073589B">
      <w:pPr>
        <w:rPr>
          <w:rFonts w:ascii="Verdana" w:hAnsi="Verdana" w:cs="Tahoma"/>
          <w:sz w:val="22"/>
          <w:szCs w:val="22"/>
        </w:rPr>
      </w:pPr>
    </w:p>
    <w:p w:rsidR="00853938" w:rsidRDefault="00853938" w:rsidP="00F91048">
      <w:pPr>
        <w:spacing w:after="16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So, what lessons can </w:t>
      </w:r>
      <w:r w:rsidR="00B25595">
        <w:rPr>
          <w:rFonts w:ascii="Verdana" w:hAnsi="Verdana" w:cs="Tahoma"/>
          <w:sz w:val="22"/>
          <w:szCs w:val="22"/>
        </w:rPr>
        <w:t>be</w:t>
      </w:r>
      <w:r>
        <w:rPr>
          <w:rFonts w:ascii="Verdana" w:hAnsi="Verdana" w:cs="Tahoma"/>
          <w:sz w:val="22"/>
          <w:szCs w:val="22"/>
        </w:rPr>
        <w:t xml:space="preserve"> draw</w:t>
      </w:r>
      <w:r w:rsidR="00B25595">
        <w:rPr>
          <w:rFonts w:ascii="Verdana" w:hAnsi="Verdana" w:cs="Tahoma"/>
          <w:sz w:val="22"/>
          <w:szCs w:val="22"/>
        </w:rPr>
        <w:t>n</w:t>
      </w:r>
      <w:bookmarkStart w:id="3" w:name="_GoBack"/>
      <w:bookmarkEnd w:id="3"/>
      <w:r>
        <w:rPr>
          <w:rFonts w:ascii="Verdana" w:hAnsi="Verdana" w:cs="Tahoma"/>
          <w:sz w:val="22"/>
          <w:szCs w:val="22"/>
        </w:rPr>
        <w:t xml:space="preserve"> </w:t>
      </w:r>
      <w:r w:rsidR="002B000F">
        <w:rPr>
          <w:rFonts w:ascii="Verdana" w:hAnsi="Verdana" w:cs="Tahoma"/>
          <w:sz w:val="22"/>
          <w:szCs w:val="22"/>
        </w:rPr>
        <w:t xml:space="preserve">- </w:t>
      </w:r>
      <w:r>
        <w:rPr>
          <w:rFonts w:ascii="Verdana" w:hAnsi="Verdana" w:cs="Tahoma"/>
          <w:sz w:val="22"/>
          <w:szCs w:val="22"/>
        </w:rPr>
        <w:t xml:space="preserve">from my experiences over thirty years ago </w:t>
      </w:r>
      <w:r w:rsidR="002B000F">
        <w:rPr>
          <w:rFonts w:ascii="Verdana" w:hAnsi="Verdana" w:cs="Tahoma"/>
          <w:sz w:val="22"/>
          <w:szCs w:val="22"/>
        </w:rPr>
        <w:t xml:space="preserve">- </w:t>
      </w:r>
      <w:r>
        <w:rPr>
          <w:rFonts w:ascii="Verdana" w:hAnsi="Verdana" w:cs="Tahoma"/>
          <w:sz w:val="22"/>
          <w:szCs w:val="22"/>
        </w:rPr>
        <w:t xml:space="preserve">for the benefit of </w:t>
      </w:r>
      <w:r w:rsidR="006F3762">
        <w:rPr>
          <w:rFonts w:ascii="Verdana" w:hAnsi="Verdana" w:cs="Tahoma"/>
          <w:sz w:val="22"/>
          <w:szCs w:val="22"/>
        </w:rPr>
        <w:t xml:space="preserve">the </w:t>
      </w:r>
      <w:r>
        <w:rPr>
          <w:rFonts w:ascii="Verdana" w:hAnsi="Verdana" w:cs="Tahoma"/>
          <w:sz w:val="22"/>
          <w:szCs w:val="22"/>
        </w:rPr>
        <w:t>aspirational runner</w:t>
      </w:r>
      <w:r w:rsidR="006F3762">
        <w:rPr>
          <w:rFonts w:ascii="Verdana" w:hAnsi="Verdana" w:cs="Tahoma"/>
          <w:sz w:val="22"/>
          <w:szCs w:val="22"/>
        </w:rPr>
        <w:t xml:space="preserve"> of today</w:t>
      </w:r>
      <w:r>
        <w:rPr>
          <w:rFonts w:ascii="Verdana" w:hAnsi="Verdana" w:cs="Tahoma"/>
          <w:sz w:val="22"/>
          <w:szCs w:val="22"/>
        </w:rPr>
        <w:t xml:space="preserve"> </w:t>
      </w:r>
      <w:r w:rsidR="002B000F">
        <w:rPr>
          <w:rFonts w:ascii="Verdana" w:hAnsi="Verdana" w:cs="Tahoma"/>
          <w:sz w:val="22"/>
          <w:szCs w:val="22"/>
        </w:rPr>
        <w:t xml:space="preserve">about to </w:t>
      </w:r>
      <w:r>
        <w:rPr>
          <w:rFonts w:ascii="Verdana" w:hAnsi="Verdana" w:cs="Tahoma"/>
          <w:sz w:val="22"/>
          <w:szCs w:val="22"/>
        </w:rPr>
        <w:t>embark upon their XC season? I would argue that the main take-away points are as follows:</w:t>
      </w:r>
    </w:p>
    <w:p w:rsidR="00D265CC" w:rsidRPr="00B25595" w:rsidRDefault="00D265CC" w:rsidP="00D265CC">
      <w:pPr>
        <w:numPr>
          <w:ilvl w:val="0"/>
          <w:numId w:val="19"/>
        </w:numPr>
        <w:rPr>
          <w:rFonts w:ascii="Verdana" w:hAnsi="Verdana" w:cs="Tahoma"/>
          <w:color w:val="FF0000"/>
          <w:sz w:val="22"/>
          <w:szCs w:val="22"/>
        </w:rPr>
      </w:pPr>
      <w:r w:rsidRPr="00B25595">
        <w:rPr>
          <w:rFonts w:ascii="Verdana" w:hAnsi="Verdana" w:cs="Tahoma"/>
          <w:color w:val="FF0000"/>
          <w:sz w:val="22"/>
          <w:szCs w:val="22"/>
        </w:rPr>
        <w:t>Frequent (daily) and consistent training is more important than an overall volume figure. (My overall volume was relatively modest, but it was consistent)</w:t>
      </w:r>
    </w:p>
    <w:p w:rsidR="00B36561" w:rsidRPr="00B25595" w:rsidRDefault="00B36561" w:rsidP="00D265CC">
      <w:pPr>
        <w:numPr>
          <w:ilvl w:val="0"/>
          <w:numId w:val="19"/>
        </w:numPr>
        <w:rPr>
          <w:rFonts w:ascii="Verdana" w:hAnsi="Verdana" w:cs="Tahoma"/>
          <w:color w:val="FF0000"/>
          <w:sz w:val="22"/>
          <w:szCs w:val="22"/>
        </w:rPr>
      </w:pPr>
      <w:r w:rsidRPr="00B25595">
        <w:rPr>
          <w:rFonts w:ascii="Verdana" w:hAnsi="Verdana" w:cs="Tahoma"/>
          <w:color w:val="FF0000"/>
          <w:sz w:val="22"/>
          <w:szCs w:val="22"/>
        </w:rPr>
        <w:t>Create a base of steady running before introducing specific sessions.</w:t>
      </w:r>
    </w:p>
    <w:p w:rsidR="00D265CC" w:rsidRPr="00B25595" w:rsidRDefault="00D265CC" w:rsidP="00D265CC">
      <w:pPr>
        <w:numPr>
          <w:ilvl w:val="0"/>
          <w:numId w:val="19"/>
        </w:numPr>
        <w:rPr>
          <w:rFonts w:ascii="Verdana" w:hAnsi="Verdana" w:cs="Tahoma"/>
          <w:color w:val="FF0000"/>
          <w:sz w:val="22"/>
          <w:szCs w:val="22"/>
        </w:rPr>
      </w:pPr>
      <w:r w:rsidRPr="00B25595">
        <w:rPr>
          <w:rFonts w:ascii="Verdana" w:hAnsi="Verdana" w:cs="Tahoma"/>
          <w:color w:val="FF0000"/>
          <w:sz w:val="22"/>
          <w:szCs w:val="22"/>
        </w:rPr>
        <w:t>Frequent intense (hard) sessions are not necessary, and may indeed be counter-productive. A single, well-structured</w:t>
      </w:r>
      <w:r w:rsidR="006F3762" w:rsidRPr="00B25595">
        <w:rPr>
          <w:rFonts w:ascii="Verdana" w:hAnsi="Verdana" w:cs="Tahoma"/>
          <w:color w:val="FF0000"/>
          <w:sz w:val="22"/>
          <w:szCs w:val="22"/>
        </w:rPr>
        <w:t>,</w:t>
      </w:r>
      <w:r w:rsidRPr="00B25595">
        <w:rPr>
          <w:rFonts w:ascii="Verdana" w:hAnsi="Verdana" w:cs="Tahoma"/>
          <w:color w:val="FF0000"/>
          <w:sz w:val="22"/>
          <w:szCs w:val="22"/>
        </w:rPr>
        <w:t xml:space="preserve"> session per week may well suffice.</w:t>
      </w:r>
    </w:p>
    <w:p w:rsidR="00B36561" w:rsidRPr="00B25595" w:rsidRDefault="00B36561" w:rsidP="00D265CC">
      <w:pPr>
        <w:numPr>
          <w:ilvl w:val="0"/>
          <w:numId w:val="19"/>
        </w:numPr>
        <w:rPr>
          <w:rFonts w:ascii="Verdana" w:hAnsi="Verdana" w:cs="Tahoma"/>
          <w:color w:val="FF0000"/>
          <w:sz w:val="22"/>
          <w:szCs w:val="22"/>
        </w:rPr>
      </w:pPr>
      <w:r w:rsidRPr="00B25595">
        <w:rPr>
          <w:rFonts w:ascii="Verdana" w:hAnsi="Verdana" w:cs="Tahoma"/>
          <w:color w:val="FF0000"/>
          <w:sz w:val="22"/>
          <w:szCs w:val="22"/>
        </w:rPr>
        <w:t>Mix up your intense sessions</w:t>
      </w:r>
      <w:r w:rsidR="006F3762" w:rsidRPr="00B25595">
        <w:rPr>
          <w:rFonts w:ascii="Verdana" w:hAnsi="Verdana" w:cs="Tahoma"/>
          <w:color w:val="FF0000"/>
          <w:sz w:val="22"/>
          <w:szCs w:val="22"/>
        </w:rPr>
        <w:t>.</w:t>
      </w:r>
      <w:r w:rsidRPr="00B25595">
        <w:rPr>
          <w:rFonts w:ascii="Verdana" w:hAnsi="Verdana" w:cs="Tahoma"/>
          <w:color w:val="FF0000"/>
          <w:sz w:val="22"/>
          <w:szCs w:val="22"/>
        </w:rPr>
        <w:t xml:space="preserve"> </w:t>
      </w:r>
      <w:r w:rsidR="006F3762" w:rsidRPr="00B25595">
        <w:rPr>
          <w:rFonts w:ascii="Verdana" w:hAnsi="Verdana" w:cs="Tahoma"/>
          <w:color w:val="FF0000"/>
          <w:sz w:val="22"/>
          <w:szCs w:val="22"/>
        </w:rPr>
        <w:t>(I</w:t>
      </w:r>
      <w:r w:rsidRPr="00B25595">
        <w:rPr>
          <w:rFonts w:ascii="Verdana" w:hAnsi="Verdana" w:cs="Tahoma"/>
          <w:color w:val="FF0000"/>
          <w:sz w:val="22"/>
          <w:szCs w:val="22"/>
        </w:rPr>
        <w:t>nclude</w:t>
      </w:r>
      <w:r w:rsidR="006F3762" w:rsidRPr="00B25595">
        <w:rPr>
          <w:rFonts w:ascii="Verdana" w:hAnsi="Verdana" w:cs="Tahoma"/>
          <w:color w:val="FF0000"/>
          <w:sz w:val="22"/>
          <w:szCs w:val="22"/>
        </w:rPr>
        <w:t>:</w:t>
      </w:r>
      <w:r w:rsidRPr="00B25595">
        <w:rPr>
          <w:rFonts w:ascii="Verdana" w:hAnsi="Verdana" w:cs="Tahoma"/>
          <w:color w:val="FF0000"/>
          <w:sz w:val="22"/>
          <w:szCs w:val="22"/>
        </w:rPr>
        <w:t xml:space="preserve"> Fartlek</w:t>
      </w:r>
      <w:r w:rsidR="006F3762" w:rsidRPr="00B25595">
        <w:rPr>
          <w:rFonts w:ascii="Verdana" w:hAnsi="Verdana" w:cs="Tahoma"/>
          <w:color w:val="FF0000"/>
          <w:sz w:val="22"/>
          <w:szCs w:val="22"/>
        </w:rPr>
        <w:t>;</w:t>
      </w:r>
      <w:r w:rsidRPr="00B25595">
        <w:rPr>
          <w:rFonts w:ascii="Verdana" w:hAnsi="Verdana" w:cs="Tahoma"/>
          <w:color w:val="FF0000"/>
          <w:sz w:val="22"/>
          <w:szCs w:val="22"/>
        </w:rPr>
        <w:t xml:space="preserve"> track sessions</w:t>
      </w:r>
      <w:r w:rsidR="006F3762" w:rsidRPr="00B25595">
        <w:rPr>
          <w:rFonts w:ascii="Verdana" w:hAnsi="Verdana" w:cs="Tahoma"/>
          <w:color w:val="FF0000"/>
          <w:sz w:val="22"/>
          <w:szCs w:val="22"/>
        </w:rPr>
        <w:t>;</w:t>
      </w:r>
      <w:r w:rsidRPr="00B25595">
        <w:rPr>
          <w:rFonts w:ascii="Verdana" w:hAnsi="Verdana" w:cs="Tahoma"/>
          <w:color w:val="FF0000"/>
          <w:sz w:val="22"/>
          <w:szCs w:val="22"/>
        </w:rPr>
        <w:t xml:space="preserve"> and tempo runs</w:t>
      </w:r>
      <w:r w:rsidR="006F3762" w:rsidRPr="00B25595">
        <w:rPr>
          <w:rFonts w:ascii="Verdana" w:hAnsi="Verdana" w:cs="Tahoma"/>
          <w:color w:val="FF0000"/>
          <w:sz w:val="22"/>
          <w:szCs w:val="22"/>
        </w:rPr>
        <w:t>)</w:t>
      </w:r>
    </w:p>
    <w:p w:rsidR="00CA0E77" w:rsidRPr="00B25595" w:rsidRDefault="00D265CC" w:rsidP="002730BD">
      <w:pPr>
        <w:numPr>
          <w:ilvl w:val="0"/>
          <w:numId w:val="19"/>
        </w:numPr>
        <w:rPr>
          <w:rFonts w:ascii="Verdana" w:hAnsi="Verdana" w:cs="Tahoma"/>
          <w:color w:val="FF0000"/>
          <w:sz w:val="22"/>
          <w:szCs w:val="22"/>
        </w:rPr>
      </w:pPr>
      <w:r w:rsidRPr="00B25595">
        <w:rPr>
          <w:rFonts w:ascii="Verdana" w:hAnsi="Verdana" w:cs="Tahoma"/>
          <w:color w:val="FF0000"/>
          <w:sz w:val="22"/>
          <w:szCs w:val="22"/>
        </w:rPr>
        <w:t xml:space="preserve">Do not underestimate the power of steady running, especially over </w:t>
      </w:r>
      <w:r w:rsidR="0062193D" w:rsidRPr="00B25595">
        <w:rPr>
          <w:rFonts w:ascii="Verdana" w:hAnsi="Verdana" w:cs="Tahoma"/>
          <w:color w:val="FF0000"/>
          <w:sz w:val="22"/>
          <w:szCs w:val="22"/>
        </w:rPr>
        <w:t>off-road</w:t>
      </w:r>
      <w:r w:rsidRPr="00B25595">
        <w:rPr>
          <w:rFonts w:ascii="Verdana" w:hAnsi="Verdana" w:cs="Tahoma"/>
          <w:color w:val="FF0000"/>
          <w:sz w:val="22"/>
          <w:szCs w:val="22"/>
        </w:rPr>
        <w:t xml:space="preserve">, hilly terrain. </w:t>
      </w:r>
      <w:r w:rsidR="006F3762" w:rsidRPr="00B25595">
        <w:rPr>
          <w:rFonts w:ascii="Verdana" w:hAnsi="Verdana" w:cs="Tahoma"/>
          <w:color w:val="FF0000"/>
          <w:sz w:val="22"/>
          <w:szCs w:val="22"/>
        </w:rPr>
        <w:t>(</w:t>
      </w:r>
      <w:r w:rsidR="0062193D" w:rsidRPr="00B25595">
        <w:rPr>
          <w:rFonts w:ascii="Verdana" w:hAnsi="Verdana" w:cs="Tahoma"/>
          <w:color w:val="FF0000"/>
          <w:sz w:val="22"/>
          <w:szCs w:val="22"/>
        </w:rPr>
        <w:t>A regime of f</w:t>
      </w:r>
      <w:r w:rsidRPr="00B25595">
        <w:rPr>
          <w:rFonts w:ascii="Verdana" w:hAnsi="Verdana" w:cs="Tahoma"/>
          <w:color w:val="FF0000"/>
          <w:sz w:val="22"/>
          <w:szCs w:val="22"/>
        </w:rPr>
        <w:t xml:space="preserve">requent steady </w:t>
      </w:r>
      <w:r w:rsidR="0062193D" w:rsidRPr="00B25595">
        <w:rPr>
          <w:rFonts w:ascii="Verdana" w:hAnsi="Verdana" w:cs="Tahoma"/>
          <w:color w:val="FF0000"/>
          <w:sz w:val="22"/>
          <w:szCs w:val="22"/>
        </w:rPr>
        <w:t xml:space="preserve">hourly </w:t>
      </w:r>
      <w:r w:rsidRPr="00B25595">
        <w:rPr>
          <w:rFonts w:ascii="Verdana" w:hAnsi="Verdana" w:cs="Tahoma"/>
          <w:color w:val="FF0000"/>
          <w:sz w:val="22"/>
          <w:szCs w:val="22"/>
        </w:rPr>
        <w:t>runs is a powerful training method</w:t>
      </w:r>
      <w:r w:rsidR="006F3762" w:rsidRPr="00B25595">
        <w:rPr>
          <w:rFonts w:ascii="Verdana" w:hAnsi="Verdana" w:cs="Tahoma"/>
          <w:color w:val="FF0000"/>
          <w:sz w:val="22"/>
          <w:szCs w:val="22"/>
        </w:rPr>
        <w:t>)</w:t>
      </w:r>
    </w:p>
    <w:p w:rsidR="0062193D" w:rsidRPr="00B25595" w:rsidRDefault="0062193D" w:rsidP="002730BD">
      <w:pPr>
        <w:numPr>
          <w:ilvl w:val="0"/>
          <w:numId w:val="19"/>
        </w:numPr>
        <w:rPr>
          <w:rFonts w:ascii="Verdana" w:hAnsi="Verdana" w:cs="Tahoma"/>
          <w:color w:val="FF0000"/>
          <w:sz w:val="22"/>
          <w:szCs w:val="22"/>
        </w:rPr>
      </w:pPr>
      <w:r w:rsidRPr="00B25595">
        <w:rPr>
          <w:rFonts w:ascii="Verdana" w:hAnsi="Verdana" w:cs="Tahoma"/>
          <w:color w:val="FF0000"/>
          <w:sz w:val="22"/>
          <w:szCs w:val="22"/>
        </w:rPr>
        <w:t>Target your training effort towards specific races. Always have a Plan</w:t>
      </w:r>
      <w:r w:rsidR="00B36561" w:rsidRPr="00B25595">
        <w:rPr>
          <w:rFonts w:ascii="Verdana" w:hAnsi="Verdana" w:cs="Tahoma"/>
          <w:color w:val="FF0000"/>
          <w:sz w:val="22"/>
          <w:szCs w:val="22"/>
        </w:rPr>
        <w:t>.</w:t>
      </w:r>
    </w:p>
    <w:p w:rsidR="00B36561" w:rsidRDefault="00B36561" w:rsidP="00B36561">
      <w:pPr>
        <w:rPr>
          <w:rFonts w:ascii="Verdana" w:hAnsi="Verdana" w:cs="Tahoma"/>
          <w:sz w:val="22"/>
          <w:szCs w:val="22"/>
        </w:rPr>
      </w:pPr>
    </w:p>
    <w:p w:rsidR="00CA0E77" w:rsidRDefault="00B36561" w:rsidP="0073589B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Finally, the true test of any training plan is whether it enables you to achieve your goals. ‘Smart’ training always trumps ‘hard’ training. Learn from experience.</w:t>
      </w:r>
    </w:p>
    <w:p w:rsidR="00E04602" w:rsidRDefault="00E04602" w:rsidP="00E04602">
      <w:pPr>
        <w:rPr>
          <w:rFonts w:ascii="Verdana" w:hAnsi="Verdana"/>
          <w:sz w:val="22"/>
          <w:szCs w:val="22"/>
        </w:rPr>
      </w:pPr>
    </w:p>
    <w:p w:rsidR="00F91048" w:rsidRDefault="00C15461" w:rsidP="00F9104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9" type="#_x0000_t202" style="position:absolute;margin-left:-19.65pt;margin-top:528pt;width:125.6pt;height:160.5pt;z-index:-1;visibility:visible;mso-wrap-style:none;mso-wrap-distance-left:9pt;mso-wrap-distance-top:3.6pt;mso-wrap-distance-right:9pt;mso-wrap-distance-bottom:3.6pt;mso-position-horizontal-relative:margin;mso-position-vertical-relative:margin;mso-width-relative:margin;mso-height-relative:margin;v-text-anchor:top" wrapcoords="-139 0 -139 21486 21600 21486 21600 0 -139 0" stroked="f">
            <v:textbox style="mso-next-textbox:#Text Box 2;mso-fit-shape-to-text:t">
              <w:txbxContent>
                <w:p w:rsidR="00F91048" w:rsidRDefault="00C15461" w:rsidP="00F91048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4.75pt;height:130.5pt" o:bordertopcolor="this" o:borderleftcolor="this" o:borderbottomcolor="this" o:borderrightcolor="this">
                        <v:imagedata r:id="rId9" o:title="BHS11" croptop="10958f" cropbottom="4332f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</w:p>
              </w:txbxContent>
            </v:textbox>
            <w10:wrap type="tight" side="right" anchorx="margin" anchory="margin"/>
          </v:shape>
        </w:pict>
      </w:r>
      <w:r>
        <w:rPr>
          <w:rFonts w:ascii="Verdana" w:hAnsi="Verdan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6.6pt;margin-top:6.35pt;width:493.5pt;height:.05pt;z-index:1" o:connectortype="straight"/>
        </w:pict>
      </w:r>
    </w:p>
    <w:p w:rsidR="00CA0E77" w:rsidRPr="00F91048" w:rsidRDefault="0073589B" w:rsidP="006F3762">
      <w:pPr>
        <w:rPr>
          <w:rFonts w:ascii="Verdana" w:hAnsi="Verdana"/>
          <w:sz w:val="22"/>
          <w:szCs w:val="22"/>
        </w:rPr>
      </w:pPr>
      <w:r w:rsidRPr="006F3762">
        <w:rPr>
          <w:rFonts w:ascii="Verdana" w:hAnsi="Verdana" w:cs="Tahoma"/>
          <w:b/>
          <w:sz w:val="22"/>
          <w:szCs w:val="22"/>
        </w:rPr>
        <w:t xml:space="preserve">About the </w:t>
      </w:r>
      <w:r w:rsidR="00F07851" w:rsidRPr="006F3762">
        <w:rPr>
          <w:rFonts w:ascii="Verdana" w:hAnsi="Verdana" w:cs="Tahoma"/>
          <w:b/>
          <w:sz w:val="22"/>
          <w:szCs w:val="22"/>
        </w:rPr>
        <w:t>A</w:t>
      </w:r>
      <w:r w:rsidRPr="006F3762">
        <w:rPr>
          <w:rFonts w:ascii="Verdana" w:hAnsi="Verdana" w:cs="Tahoma"/>
          <w:b/>
          <w:sz w:val="22"/>
          <w:szCs w:val="22"/>
        </w:rPr>
        <w:t>uthor</w:t>
      </w:r>
      <w:r w:rsidRPr="00C7320E">
        <w:rPr>
          <w:rFonts w:ascii="Verdana" w:hAnsi="Verdana" w:cs="Tahoma"/>
          <w:sz w:val="22"/>
          <w:szCs w:val="22"/>
        </w:rPr>
        <w:t xml:space="preserve">: </w:t>
      </w:r>
    </w:p>
    <w:p w:rsidR="0073589B" w:rsidRDefault="0073589B" w:rsidP="0073589B">
      <w:pPr>
        <w:rPr>
          <w:rFonts w:ascii="Verdana" w:hAnsi="Verdana" w:cs="Tahoma"/>
          <w:sz w:val="22"/>
          <w:szCs w:val="22"/>
        </w:rPr>
      </w:pPr>
    </w:p>
    <w:p w:rsidR="00B36561" w:rsidRDefault="0073589B" w:rsidP="0073589B">
      <w:pPr>
        <w:rPr>
          <w:rFonts w:ascii="Verdana" w:hAnsi="Verdana" w:cs="Tahoma"/>
          <w:sz w:val="22"/>
          <w:szCs w:val="22"/>
        </w:rPr>
      </w:pPr>
      <w:r w:rsidRPr="00C7320E">
        <w:rPr>
          <w:rFonts w:ascii="Verdana" w:hAnsi="Verdana" w:cs="Tahoma"/>
          <w:sz w:val="22"/>
          <w:szCs w:val="22"/>
        </w:rPr>
        <w:t>Alan Maddocks was a successful runner</w:t>
      </w:r>
      <w:r w:rsidR="006F3762">
        <w:rPr>
          <w:rFonts w:ascii="Verdana" w:hAnsi="Verdana" w:cs="Tahoma"/>
          <w:sz w:val="22"/>
          <w:szCs w:val="22"/>
        </w:rPr>
        <w:t>,</w:t>
      </w:r>
      <w:r w:rsidRPr="00C7320E">
        <w:rPr>
          <w:rFonts w:ascii="Verdana" w:hAnsi="Verdana" w:cs="Tahoma"/>
          <w:sz w:val="22"/>
          <w:szCs w:val="22"/>
        </w:rPr>
        <w:t xml:space="preserve"> competing from the mid 1970s to the early 2000s. He represented Wales, British Students, </w:t>
      </w:r>
      <w:r w:rsidR="006F3762">
        <w:rPr>
          <w:rFonts w:ascii="Verdana" w:hAnsi="Verdana" w:cs="Tahoma"/>
          <w:sz w:val="22"/>
          <w:szCs w:val="22"/>
        </w:rPr>
        <w:t xml:space="preserve">and </w:t>
      </w:r>
      <w:r w:rsidRPr="00C7320E">
        <w:rPr>
          <w:rFonts w:ascii="Verdana" w:hAnsi="Verdana" w:cs="Tahoma"/>
          <w:sz w:val="22"/>
          <w:szCs w:val="22"/>
        </w:rPr>
        <w:t xml:space="preserve">Leicestershire, winning </w:t>
      </w:r>
      <w:r w:rsidR="00F07851" w:rsidRPr="00C7320E">
        <w:rPr>
          <w:rFonts w:ascii="Verdana" w:hAnsi="Verdana" w:cs="Tahoma"/>
          <w:sz w:val="22"/>
          <w:szCs w:val="22"/>
        </w:rPr>
        <w:t>several</w:t>
      </w:r>
      <w:r w:rsidRPr="00C7320E">
        <w:rPr>
          <w:rFonts w:ascii="Verdana" w:hAnsi="Verdana" w:cs="Tahoma"/>
          <w:sz w:val="22"/>
          <w:szCs w:val="22"/>
        </w:rPr>
        <w:t xml:space="preserve"> local/regional races. Over the past decade Alan has advised and guided a small group of talented young runners</w:t>
      </w:r>
      <w:r w:rsidR="006F3762">
        <w:rPr>
          <w:rFonts w:ascii="Verdana" w:hAnsi="Verdana" w:cs="Tahoma"/>
          <w:sz w:val="22"/>
          <w:szCs w:val="22"/>
        </w:rPr>
        <w:t>/</w:t>
      </w:r>
      <w:r w:rsidR="00F07851">
        <w:rPr>
          <w:rFonts w:ascii="Verdana" w:hAnsi="Verdana" w:cs="Tahoma"/>
          <w:sz w:val="22"/>
          <w:szCs w:val="22"/>
        </w:rPr>
        <w:t xml:space="preserve">triathletes </w:t>
      </w:r>
      <w:r w:rsidRPr="00C7320E">
        <w:rPr>
          <w:rFonts w:ascii="Verdana" w:hAnsi="Verdana" w:cs="Tahoma"/>
          <w:sz w:val="22"/>
          <w:szCs w:val="22"/>
        </w:rPr>
        <w:t>on to success at local, regional, national</w:t>
      </w:r>
      <w:r w:rsidR="00EA117E">
        <w:rPr>
          <w:rFonts w:ascii="Verdana" w:hAnsi="Verdana" w:cs="Tahoma"/>
          <w:sz w:val="22"/>
          <w:szCs w:val="22"/>
        </w:rPr>
        <w:t>,</w:t>
      </w:r>
      <w:r w:rsidRPr="00C7320E">
        <w:rPr>
          <w:rFonts w:ascii="Verdana" w:hAnsi="Verdana" w:cs="Tahoma"/>
          <w:sz w:val="22"/>
          <w:szCs w:val="22"/>
        </w:rPr>
        <w:t xml:space="preserve"> </w:t>
      </w:r>
      <w:r w:rsidR="006F3762">
        <w:rPr>
          <w:rFonts w:ascii="Verdana" w:hAnsi="Verdana" w:cs="Tahoma"/>
          <w:sz w:val="22"/>
          <w:szCs w:val="22"/>
        </w:rPr>
        <w:t xml:space="preserve">and </w:t>
      </w:r>
      <w:r w:rsidRPr="00C7320E">
        <w:rPr>
          <w:rFonts w:ascii="Verdana" w:hAnsi="Verdana" w:cs="Tahoma"/>
          <w:sz w:val="22"/>
          <w:szCs w:val="22"/>
        </w:rPr>
        <w:t>international level. In addition, he offers consultancy services</w:t>
      </w:r>
      <w:r w:rsidR="00F07851">
        <w:rPr>
          <w:rFonts w:ascii="Verdana" w:hAnsi="Verdana" w:cs="Tahoma"/>
          <w:sz w:val="22"/>
          <w:szCs w:val="22"/>
        </w:rPr>
        <w:t>,</w:t>
      </w:r>
      <w:r w:rsidRPr="00C7320E">
        <w:rPr>
          <w:rFonts w:ascii="Verdana" w:hAnsi="Verdana" w:cs="Tahoma"/>
          <w:sz w:val="22"/>
          <w:szCs w:val="22"/>
        </w:rPr>
        <w:t xml:space="preserve"> and is a regular contributor to the ‘Left Spike’ Fanzine</w:t>
      </w:r>
      <w:r w:rsidR="007733BB">
        <w:rPr>
          <w:rFonts w:ascii="Verdana" w:hAnsi="Verdana" w:cs="Tahoma"/>
          <w:sz w:val="22"/>
          <w:szCs w:val="22"/>
        </w:rPr>
        <w:t>.</w:t>
      </w:r>
      <w:r w:rsidRPr="00C7320E">
        <w:rPr>
          <w:rFonts w:ascii="Verdana" w:hAnsi="Verdana" w:cs="Tahoma"/>
          <w:sz w:val="22"/>
          <w:szCs w:val="22"/>
        </w:rPr>
        <w:t xml:space="preserve"> </w:t>
      </w:r>
      <w:r w:rsidR="00B36561">
        <w:rPr>
          <w:rFonts w:ascii="Verdana" w:hAnsi="Verdana" w:cs="Tahoma"/>
          <w:sz w:val="22"/>
          <w:szCs w:val="22"/>
        </w:rPr>
        <w:t xml:space="preserve">Alan can be contacted at </w:t>
      </w:r>
      <w:hyperlink r:id="rId10" w:history="1">
        <w:r w:rsidR="00B36561" w:rsidRPr="00CB4772">
          <w:rPr>
            <w:rStyle w:val="Hyperlink"/>
            <w:rFonts w:ascii="Verdana" w:hAnsi="Verdana" w:cs="Tahoma"/>
            <w:sz w:val="22"/>
            <w:szCs w:val="22"/>
          </w:rPr>
          <w:t>striders1@hotmail.co.uk</w:t>
        </w:r>
      </w:hyperlink>
    </w:p>
    <w:p w:rsidR="00F91048" w:rsidRDefault="00F91048" w:rsidP="0073589B">
      <w:pPr>
        <w:rPr>
          <w:rFonts w:ascii="Verdana" w:hAnsi="Verdana" w:cs="Tahoma"/>
          <w:sz w:val="22"/>
          <w:szCs w:val="22"/>
        </w:rPr>
      </w:pPr>
    </w:p>
    <w:p w:rsidR="00F91048" w:rsidRDefault="0073589B" w:rsidP="0073589B">
      <w:pPr>
        <w:rPr>
          <w:rFonts w:ascii="Verdana" w:hAnsi="Verdana" w:cs="Tahoma"/>
          <w:sz w:val="22"/>
          <w:szCs w:val="22"/>
        </w:rPr>
      </w:pPr>
      <w:r w:rsidRPr="00C7320E">
        <w:rPr>
          <w:rFonts w:ascii="Verdana" w:hAnsi="Verdana" w:cs="Tahoma"/>
          <w:sz w:val="22"/>
          <w:szCs w:val="22"/>
        </w:rPr>
        <w:t>(For further details, see</w:t>
      </w:r>
      <w:r w:rsidR="007733BB">
        <w:rPr>
          <w:rFonts w:ascii="Verdana" w:hAnsi="Verdana" w:cs="Tahoma"/>
          <w:sz w:val="22"/>
          <w:szCs w:val="22"/>
        </w:rPr>
        <w:t>:</w:t>
      </w:r>
      <w:r w:rsidR="00F07851">
        <w:rPr>
          <w:rFonts w:ascii="Verdana" w:hAnsi="Verdana" w:cs="Tahoma"/>
          <w:sz w:val="22"/>
          <w:szCs w:val="22"/>
        </w:rPr>
        <w:t xml:space="preserve"> </w:t>
      </w:r>
      <w:hyperlink r:id="rId11" w:history="1">
        <w:r w:rsidR="00F07851" w:rsidRPr="00CE5988">
          <w:rPr>
            <w:rStyle w:val="Hyperlink"/>
            <w:rFonts w:ascii="Verdana" w:hAnsi="Verdana" w:cs="Tahoma"/>
            <w:sz w:val="22"/>
            <w:szCs w:val="22"/>
          </w:rPr>
          <w:t>https://beaconhillstriders.co.uk/</w:t>
        </w:r>
      </w:hyperlink>
      <w:r w:rsidR="00F07851">
        <w:rPr>
          <w:rFonts w:ascii="Verdana" w:hAnsi="Verdana" w:cs="Tahoma"/>
          <w:sz w:val="22"/>
          <w:szCs w:val="22"/>
        </w:rPr>
        <w:t xml:space="preserve">) </w:t>
      </w:r>
    </w:p>
    <w:p w:rsidR="00F91048" w:rsidRDefault="00F91048" w:rsidP="0073589B">
      <w:pPr>
        <w:rPr>
          <w:rFonts w:ascii="Verdana" w:hAnsi="Verdana" w:cs="Tahoma"/>
          <w:sz w:val="22"/>
          <w:szCs w:val="22"/>
        </w:rPr>
      </w:pPr>
    </w:p>
    <w:p w:rsidR="0073589B" w:rsidRDefault="00C15461" w:rsidP="00E04602">
      <w:pPr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noProof/>
          <w:sz w:val="22"/>
          <w:szCs w:val="22"/>
        </w:rPr>
        <w:pict>
          <v:shape id="_x0000_s1029" type="#_x0000_t32" style="position:absolute;margin-left:-5.1pt;margin-top:5.95pt;width:497.25pt;height:.05pt;z-index:2" o:connectortype="straight"/>
        </w:pict>
      </w:r>
      <w:r w:rsidR="0073589B" w:rsidRPr="00C7320E">
        <w:rPr>
          <w:rFonts w:ascii="Verdana" w:hAnsi="Verdana" w:cs="Tahoma"/>
          <w:sz w:val="22"/>
          <w:szCs w:val="22"/>
        </w:rPr>
        <w:t xml:space="preserve">  </w:t>
      </w:r>
    </w:p>
    <w:sectPr w:rsidR="0073589B" w:rsidSect="00320015">
      <w:footerReference w:type="default" r:id="rId12"/>
      <w:pgSz w:w="11907" w:h="16840" w:code="9"/>
      <w:pgMar w:top="1440" w:right="1077" w:bottom="1440" w:left="107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461" w:rsidRDefault="00C15461" w:rsidP="004C4665">
      <w:r>
        <w:separator/>
      </w:r>
    </w:p>
  </w:endnote>
  <w:endnote w:type="continuationSeparator" w:id="0">
    <w:p w:rsidR="00C15461" w:rsidRDefault="00C15461" w:rsidP="004C4665">
      <w:r>
        <w:continuationSeparator/>
      </w:r>
    </w:p>
  </w:endnote>
  <w:endnote w:type="continuationNotice" w:id="1">
    <w:p w:rsidR="00C15461" w:rsidRDefault="00C154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665" w:rsidRDefault="004C4665" w:rsidP="004C4665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Alan Maddocks</w:t>
    </w:r>
  </w:p>
  <w:p w:rsidR="004C4665" w:rsidRPr="004C4665" w:rsidRDefault="005D558F" w:rsidP="004C4665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October</w:t>
    </w:r>
    <w:r w:rsidR="004C4665">
      <w:rPr>
        <w:rFonts w:ascii="Verdana" w:hAnsi="Verdana"/>
        <w:sz w:val="18"/>
        <w:szCs w:val="18"/>
      </w:rPr>
      <w:t xml:space="preserve"> 201</w:t>
    </w:r>
    <w:r w:rsidR="007C78DB">
      <w:rPr>
        <w:rFonts w:ascii="Verdana" w:hAnsi="Verdana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461" w:rsidRDefault="00C15461" w:rsidP="004C4665">
      <w:r>
        <w:separator/>
      </w:r>
    </w:p>
  </w:footnote>
  <w:footnote w:type="continuationSeparator" w:id="0">
    <w:p w:rsidR="00C15461" w:rsidRDefault="00C15461" w:rsidP="004C4665">
      <w:r>
        <w:continuationSeparator/>
      </w:r>
    </w:p>
  </w:footnote>
  <w:footnote w:type="continuationNotice" w:id="1">
    <w:p w:rsidR="00C15461" w:rsidRDefault="00C154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0B7"/>
    <w:multiLevelType w:val="hybridMultilevel"/>
    <w:tmpl w:val="72CA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5327"/>
    <w:multiLevelType w:val="hybridMultilevel"/>
    <w:tmpl w:val="6DC24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1F03"/>
    <w:multiLevelType w:val="hybridMultilevel"/>
    <w:tmpl w:val="C6B81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0228"/>
    <w:multiLevelType w:val="hybridMultilevel"/>
    <w:tmpl w:val="B8D65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06C4D"/>
    <w:multiLevelType w:val="hybridMultilevel"/>
    <w:tmpl w:val="3CCCF20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E1D7A37"/>
    <w:multiLevelType w:val="hybridMultilevel"/>
    <w:tmpl w:val="88DE2B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469F5"/>
    <w:multiLevelType w:val="hybridMultilevel"/>
    <w:tmpl w:val="34F64564"/>
    <w:lvl w:ilvl="0" w:tplc="08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60FF"/>
    <w:multiLevelType w:val="hybridMultilevel"/>
    <w:tmpl w:val="BFACA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77BDC"/>
    <w:multiLevelType w:val="hybridMultilevel"/>
    <w:tmpl w:val="040A6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E3BD2"/>
    <w:multiLevelType w:val="hybridMultilevel"/>
    <w:tmpl w:val="2BAA5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911EF"/>
    <w:multiLevelType w:val="hybridMultilevel"/>
    <w:tmpl w:val="EF540FB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B4155"/>
    <w:multiLevelType w:val="hybridMultilevel"/>
    <w:tmpl w:val="BB8EDB52"/>
    <w:lvl w:ilvl="0" w:tplc="08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85333"/>
    <w:multiLevelType w:val="hybridMultilevel"/>
    <w:tmpl w:val="0EDED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434D"/>
    <w:multiLevelType w:val="hybridMultilevel"/>
    <w:tmpl w:val="3184E310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55A57288"/>
    <w:multiLevelType w:val="hybridMultilevel"/>
    <w:tmpl w:val="4280B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C3820"/>
    <w:multiLevelType w:val="hybridMultilevel"/>
    <w:tmpl w:val="BFBE8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1421D"/>
    <w:multiLevelType w:val="hybridMultilevel"/>
    <w:tmpl w:val="2F183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A7B19"/>
    <w:multiLevelType w:val="hybridMultilevel"/>
    <w:tmpl w:val="699A91B8"/>
    <w:lvl w:ilvl="0" w:tplc="E2846368">
      <w:start w:val="1"/>
      <w:numFmt w:val="bullet"/>
      <w:lvlText w:val=""/>
      <w:lvlJc w:val="left"/>
      <w:pPr>
        <w:tabs>
          <w:tab w:val="num" w:pos="435"/>
        </w:tabs>
        <w:ind w:left="435" w:hanging="1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FA53511"/>
    <w:multiLevelType w:val="hybridMultilevel"/>
    <w:tmpl w:val="33A0D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15"/>
  </w:num>
  <w:num w:numId="12">
    <w:abstractNumId w:val="7"/>
  </w:num>
  <w:num w:numId="13">
    <w:abstractNumId w:val="16"/>
  </w:num>
  <w:num w:numId="14">
    <w:abstractNumId w:val="14"/>
  </w:num>
  <w:num w:numId="15">
    <w:abstractNumId w:val="18"/>
  </w:num>
  <w:num w:numId="16">
    <w:abstractNumId w:val="6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109"/>
    <w:rsid w:val="00015721"/>
    <w:rsid w:val="0003006F"/>
    <w:rsid w:val="00030C98"/>
    <w:rsid w:val="000571E2"/>
    <w:rsid w:val="00076DA2"/>
    <w:rsid w:val="0007716D"/>
    <w:rsid w:val="00080279"/>
    <w:rsid w:val="00084FFF"/>
    <w:rsid w:val="000871FD"/>
    <w:rsid w:val="000B33F2"/>
    <w:rsid w:val="000B6046"/>
    <w:rsid w:val="000C277F"/>
    <w:rsid w:val="000D59A6"/>
    <w:rsid w:val="000D637E"/>
    <w:rsid w:val="000D6C56"/>
    <w:rsid w:val="000E524C"/>
    <w:rsid w:val="000E614C"/>
    <w:rsid w:val="000F15BD"/>
    <w:rsid w:val="000F59BF"/>
    <w:rsid w:val="00104109"/>
    <w:rsid w:val="001061A8"/>
    <w:rsid w:val="00127FBE"/>
    <w:rsid w:val="00135051"/>
    <w:rsid w:val="00172DDB"/>
    <w:rsid w:val="00180483"/>
    <w:rsid w:val="001836CA"/>
    <w:rsid w:val="00184E23"/>
    <w:rsid w:val="0019023C"/>
    <w:rsid w:val="00196FDE"/>
    <w:rsid w:val="001B13B3"/>
    <w:rsid w:val="001B712E"/>
    <w:rsid w:val="001C46D7"/>
    <w:rsid w:val="001C513B"/>
    <w:rsid w:val="001C548D"/>
    <w:rsid w:val="001D22E7"/>
    <w:rsid w:val="001D58F8"/>
    <w:rsid w:val="001D609C"/>
    <w:rsid w:val="001E2E36"/>
    <w:rsid w:val="001E653D"/>
    <w:rsid w:val="001F0E3D"/>
    <w:rsid w:val="001F0F78"/>
    <w:rsid w:val="00203AC4"/>
    <w:rsid w:val="00210E96"/>
    <w:rsid w:val="00240AB6"/>
    <w:rsid w:val="0024522E"/>
    <w:rsid w:val="00253FAA"/>
    <w:rsid w:val="002802AF"/>
    <w:rsid w:val="00291F98"/>
    <w:rsid w:val="002A0EF6"/>
    <w:rsid w:val="002B000F"/>
    <w:rsid w:val="002B417F"/>
    <w:rsid w:val="002B53B2"/>
    <w:rsid w:val="002D31B9"/>
    <w:rsid w:val="002D5E34"/>
    <w:rsid w:val="002E2658"/>
    <w:rsid w:val="002F0BD1"/>
    <w:rsid w:val="00300501"/>
    <w:rsid w:val="00314FC8"/>
    <w:rsid w:val="00320015"/>
    <w:rsid w:val="003234B0"/>
    <w:rsid w:val="003239CC"/>
    <w:rsid w:val="00324D5D"/>
    <w:rsid w:val="00325962"/>
    <w:rsid w:val="003439E8"/>
    <w:rsid w:val="00350DC0"/>
    <w:rsid w:val="00351C2E"/>
    <w:rsid w:val="003614AC"/>
    <w:rsid w:val="00363DD8"/>
    <w:rsid w:val="00375900"/>
    <w:rsid w:val="00381E11"/>
    <w:rsid w:val="003870EF"/>
    <w:rsid w:val="00393A41"/>
    <w:rsid w:val="003A0ED8"/>
    <w:rsid w:val="003A784F"/>
    <w:rsid w:val="003B0A13"/>
    <w:rsid w:val="003B4AD5"/>
    <w:rsid w:val="003B69B6"/>
    <w:rsid w:val="003B73D6"/>
    <w:rsid w:val="003D063B"/>
    <w:rsid w:val="00421E77"/>
    <w:rsid w:val="00426614"/>
    <w:rsid w:val="004276CD"/>
    <w:rsid w:val="00456E21"/>
    <w:rsid w:val="0047124E"/>
    <w:rsid w:val="00472E1E"/>
    <w:rsid w:val="00477665"/>
    <w:rsid w:val="00482659"/>
    <w:rsid w:val="0048333C"/>
    <w:rsid w:val="00483D56"/>
    <w:rsid w:val="004A02DF"/>
    <w:rsid w:val="004A4BD0"/>
    <w:rsid w:val="004A6712"/>
    <w:rsid w:val="004A7EB3"/>
    <w:rsid w:val="004B51D1"/>
    <w:rsid w:val="004C4665"/>
    <w:rsid w:val="004C6613"/>
    <w:rsid w:val="004D3594"/>
    <w:rsid w:val="004F730E"/>
    <w:rsid w:val="00505084"/>
    <w:rsid w:val="0051186B"/>
    <w:rsid w:val="00530598"/>
    <w:rsid w:val="00533F47"/>
    <w:rsid w:val="0053731E"/>
    <w:rsid w:val="0054438A"/>
    <w:rsid w:val="0055164E"/>
    <w:rsid w:val="00567445"/>
    <w:rsid w:val="00567C3B"/>
    <w:rsid w:val="005760FF"/>
    <w:rsid w:val="00577BD1"/>
    <w:rsid w:val="0058075F"/>
    <w:rsid w:val="00584EAD"/>
    <w:rsid w:val="0059361D"/>
    <w:rsid w:val="005A5CDC"/>
    <w:rsid w:val="005B0241"/>
    <w:rsid w:val="005B17DA"/>
    <w:rsid w:val="005C2FBE"/>
    <w:rsid w:val="005D18B8"/>
    <w:rsid w:val="005D558F"/>
    <w:rsid w:val="005E0210"/>
    <w:rsid w:val="005F20D6"/>
    <w:rsid w:val="00603A77"/>
    <w:rsid w:val="00621220"/>
    <w:rsid w:val="0062193D"/>
    <w:rsid w:val="00625166"/>
    <w:rsid w:val="00636BA3"/>
    <w:rsid w:val="00641B16"/>
    <w:rsid w:val="00645701"/>
    <w:rsid w:val="00652ADA"/>
    <w:rsid w:val="00660836"/>
    <w:rsid w:val="00660866"/>
    <w:rsid w:val="00667900"/>
    <w:rsid w:val="00671C67"/>
    <w:rsid w:val="0067204C"/>
    <w:rsid w:val="006728A1"/>
    <w:rsid w:val="00677B71"/>
    <w:rsid w:val="006936F4"/>
    <w:rsid w:val="006979B2"/>
    <w:rsid w:val="006A088A"/>
    <w:rsid w:val="006B71EE"/>
    <w:rsid w:val="006C28EF"/>
    <w:rsid w:val="006C6BE0"/>
    <w:rsid w:val="006F1CBA"/>
    <w:rsid w:val="006F3762"/>
    <w:rsid w:val="006F3A46"/>
    <w:rsid w:val="0070398F"/>
    <w:rsid w:val="007236C2"/>
    <w:rsid w:val="00724110"/>
    <w:rsid w:val="0073589B"/>
    <w:rsid w:val="00740E28"/>
    <w:rsid w:val="007410BC"/>
    <w:rsid w:val="00744C0B"/>
    <w:rsid w:val="00746498"/>
    <w:rsid w:val="007515C1"/>
    <w:rsid w:val="007566C2"/>
    <w:rsid w:val="00757A06"/>
    <w:rsid w:val="007703DB"/>
    <w:rsid w:val="007733BB"/>
    <w:rsid w:val="007825FB"/>
    <w:rsid w:val="00785AD3"/>
    <w:rsid w:val="0079077B"/>
    <w:rsid w:val="007968EA"/>
    <w:rsid w:val="007B5145"/>
    <w:rsid w:val="007C4305"/>
    <w:rsid w:val="007C78DB"/>
    <w:rsid w:val="007D094F"/>
    <w:rsid w:val="007D154E"/>
    <w:rsid w:val="007D3AEA"/>
    <w:rsid w:val="008040DA"/>
    <w:rsid w:val="00817776"/>
    <w:rsid w:val="00823B94"/>
    <w:rsid w:val="008256C9"/>
    <w:rsid w:val="008530F0"/>
    <w:rsid w:val="00853938"/>
    <w:rsid w:val="00860BDE"/>
    <w:rsid w:val="00867E27"/>
    <w:rsid w:val="008727C7"/>
    <w:rsid w:val="00893106"/>
    <w:rsid w:val="0089709B"/>
    <w:rsid w:val="008A5156"/>
    <w:rsid w:val="008A7AB9"/>
    <w:rsid w:val="008B426A"/>
    <w:rsid w:val="008B7928"/>
    <w:rsid w:val="008C0460"/>
    <w:rsid w:val="008C4823"/>
    <w:rsid w:val="008C4E00"/>
    <w:rsid w:val="008D0790"/>
    <w:rsid w:val="008D1D72"/>
    <w:rsid w:val="008D2B7B"/>
    <w:rsid w:val="008D69ED"/>
    <w:rsid w:val="008F48EC"/>
    <w:rsid w:val="008F68EE"/>
    <w:rsid w:val="00912F1A"/>
    <w:rsid w:val="00916777"/>
    <w:rsid w:val="00922567"/>
    <w:rsid w:val="009267F8"/>
    <w:rsid w:val="00926B06"/>
    <w:rsid w:val="00935729"/>
    <w:rsid w:val="009366C4"/>
    <w:rsid w:val="00945ADC"/>
    <w:rsid w:val="00947B38"/>
    <w:rsid w:val="00955B14"/>
    <w:rsid w:val="00963BDA"/>
    <w:rsid w:val="00963DF8"/>
    <w:rsid w:val="009719EF"/>
    <w:rsid w:val="00974481"/>
    <w:rsid w:val="0099099D"/>
    <w:rsid w:val="009B091D"/>
    <w:rsid w:val="009F5A84"/>
    <w:rsid w:val="009F78B0"/>
    <w:rsid w:val="009F7DBB"/>
    <w:rsid w:val="00A056B0"/>
    <w:rsid w:val="00A17823"/>
    <w:rsid w:val="00A4563D"/>
    <w:rsid w:val="00A74034"/>
    <w:rsid w:val="00A93107"/>
    <w:rsid w:val="00A96A16"/>
    <w:rsid w:val="00AA4B1C"/>
    <w:rsid w:val="00AC2B33"/>
    <w:rsid w:val="00AD285E"/>
    <w:rsid w:val="00AF06C6"/>
    <w:rsid w:val="00AF0FE9"/>
    <w:rsid w:val="00AF285D"/>
    <w:rsid w:val="00AF343C"/>
    <w:rsid w:val="00B02ED1"/>
    <w:rsid w:val="00B1539F"/>
    <w:rsid w:val="00B1756B"/>
    <w:rsid w:val="00B20C55"/>
    <w:rsid w:val="00B25595"/>
    <w:rsid w:val="00B36561"/>
    <w:rsid w:val="00B4657C"/>
    <w:rsid w:val="00B71C99"/>
    <w:rsid w:val="00B73B2C"/>
    <w:rsid w:val="00B751DF"/>
    <w:rsid w:val="00B77C1C"/>
    <w:rsid w:val="00B86C4C"/>
    <w:rsid w:val="00BA20DE"/>
    <w:rsid w:val="00BA2ACD"/>
    <w:rsid w:val="00BA36AF"/>
    <w:rsid w:val="00BB56AF"/>
    <w:rsid w:val="00BB7526"/>
    <w:rsid w:val="00BC25C2"/>
    <w:rsid w:val="00BC7A0B"/>
    <w:rsid w:val="00BD1274"/>
    <w:rsid w:val="00BD6662"/>
    <w:rsid w:val="00BD7020"/>
    <w:rsid w:val="00BE3047"/>
    <w:rsid w:val="00BF5847"/>
    <w:rsid w:val="00C00648"/>
    <w:rsid w:val="00C03C0E"/>
    <w:rsid w:val="00C06860"/>
    <w:rsid w:val="00C07382"/>
    <w:rsid w:val="00C1173D"/>
    <w:rsid w:val="00C15461"/>
    <w:rsid w:val="00C15E22"/>
    <w:rsid w:val="00C15EC5"/>
    <w:rsid w:val="00C17DB7"/>
    <w:rsid w:val="00C34C92"/>
    <w:rsid w:val="00C5793A"/>
    <w:rsid w:val="00C61C59"/>
    <w:rsid w:val="00C6467F"/>
    <w:rsid w:val="00C71B70"/>
    <w:rsid w:val="00C7320E"/>
    <w:rsid w:val="00C84F6E"/>
    <w:rsid w:val="00C93738"/>
    <w:rsid w:val="00CA0E77"/>
    <w:rsid w:val="00CB4FAC"/>
    <w:rsid w:val="00CE4B81"/>
    <w:rsid w:val="00CE759B"/>
    <w:rsid w:val="00D03BA2"/>
    <w:rsid w:val="00D0464D"/>
    <w:rsid w:val="00D11194"/>
    <w:rsid w:val="00D130CE"/>
    <w:rsid w:val="00D16F85"/>
    <w:rsid w:val="00D22B26"/>
    <w:rsid w:val="00D265CC"/>
    <w:rsid w:val="00D2740E"/>
    <w:rsid w:val="00D471D0"/>
    <w:rsid w:val="00D63EC0"/>
    <w:rsid w:val="00D6562C"/>
    <w:rsid w:val="00D66BF3"/>
    <w:rsid w:val="00D716F0"/>
    <w:rsid w:val="00D73664"/>
    <w:rsid w:val="00D7645B"/>
    <w:rsid w:val="00D859DD"/>
    <w:rsid w:val="00D901D0"/>
    <w:rsid w:val="00D946FC"/>
    <w:rsid w:val="00D962F6"/>
    <w:rsid w:val="00DA264E"/>
    <w:rsid w:val="00DB1C1E"/>
    <w:rsid w:val="00DC3E7B"/>
    <w:rsid w:val="00DD5DE3"/>
    <w:rsid w:val="00DE058C"/>
    <w:rsid w:val="00DE7604"/>
    <w:rsid w:val="00DF67F0"/>
    <w:rsid w:val="00E032BB"/>
    <w:rsid w:val="00E04602"/>
    <w:rsid w:val="00E05C3D"/>
    <w:rsid w:val="00E213EA"/>
    <w:rsid w:val="00E24013"/>
    <w:rsid w:val="00E2502C"/>
    <w:rsid w:val="00E47041"/>
    <w:rsid w:val="00E62FF3"/>
    <w:rsid w:val="00E84C9E"/>
    <w:rsid w:val="00E86E5D"/>
    <w:rsid w:val="00EA117E"/>
    <w:rsid w:val="00EB1489"/>
    <w:rsid w:val="00EB7A6D"/>
    <w:rsid w:val="00EC4173"/>
    <w:rsid w:val="00ED73D5"/>
    <w:rsid w:val="00EE0001"/>
    <w:rsid w:val="00F07851"/>
    <w:rsid w:val="00F10D59"/>
    <w:rsid w:val="00F32AB2"/>
    <w:rsid w:val="00F446BE"/>
    <w:rsid w:val="00F45C9F"/>
    <w:rsid w:val="00F61C90"/>
    <w:rsid w:val="00F64D20"/>
    <w:rsid w:val="00F70CF5"/>
    <w:rsid w:val="00F863D4"/>
    <w:rsid w:val="00F91048"/>
    <w:rsid w:val="00F9285C"/>
    <w:rsid w:val="00FA4108"/>
    <w:rsid w:val="00FA44FC"/>
    <w:rsid w:val="00FA6EA8"/>
    <w:rsid w:val="00FB1DDF"/>
    <w:rsid w:val="00FC4D82"/>
    <w:rsid w:val="00FD0024"/>
    <w:rsid w:val="00FF1352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  <w14:docId w14:val="6C5D0CD3"/>
  <w15:chartTrackingRefBased/>
  <w15:docId w15:val="{EBBF2579-4F4F-445B-B211-16838233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32"/>
    </w:rPr>
  </w:style>
  <w:style w:type="character" w:styleId="Hyperlink">
    <w:name w:val="Hyperlink"/>
    <w:rsid w:val="004A7EB3"/>
    <w:rPr>
      <w:color w:val="0000FF"/>
      <w:u w:val="single"/>
    </w:rPr>
  </w:style>
  <w:style w:type="paragraph" w:styleId="Header">
    <w:name w:val="header"/>
    <w:basedOn w:val="Normal"/>
    <w:link w:val="HeaderChar"/>
    <w:rsid w:val="004C466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C466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C46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C4665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AF285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3589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aconhillstriders.co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aconhillstriders.co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riders1@hotmail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AE7C5-FE3A-4443-AD21-928C3C9D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for Development Training of Endurance Runners</vt:lpstr>
    </vt:vector>
  </TitlesOfParts>
  <Company>Loughborough University</Company>
  <LinksUpToDate>false</LinksUpToDate>
  <CharactersWithSpaces>10941</CharactersWithSpaces>
  <SharedDoc>false</SharedDoc>
  <HLinks>
    <vt:vector size="6" baseType="variant"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https://beaconhillstriders.co.uk/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Development Training of Endurance Runners</dc:title>
  <dc:subject/>
  <dc:creator>Civil &amp; Building Engineering</dc:creator>
  <cp:keywords/>
  <dc:description/>
  <cp:lastModifiedBy>Alan Maddocks</cp:lastModifiedBy>
  <cp:revision>20</cp:revision>
  <cp:lastPrinted>2017-10-06T16:07:00Z</cp:lastPrinted>
  <dcterms:created xsi:type="dcterms:W3CDTF">2017-10-06T16:11:00Z</dcterms:created>
  <dcterms:modified xsi:type="dcterms:W3CDTF">2017-10-16T11:30:00Z</dcterms:modified>
</cp:coreProperties>
</file>